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E311" w14:textId="4EAE32F6" w:rsidR="00E65F01" w:rsidRPr="008E5200" w:rsidRDefault="00E65F01" w:rsidP="008E5200">
      <w:pPr>
        <w:pStyle w:val="Default"/>
        <w:jc w:val="right"/>
        <w:rPr>
          <w:b/>
          <w:bCs/>
          <w:sz w:val="20"/>
          <w:szCs w:val="20"/>
        </w:rPr>
      </w:pPr>
    </w:p>
    <w:p w14:paraId="4961D36C" w14:textId="77777777" w:rsidR="00044B5B" w:rsidRPr="008E5200" w:rsidRDefault="00044B5B" w:rsidP="0033546A">
      <w:pPr>
        <w:pStyle w:val="Default"/>
        <w:jc w:val="center"/>
        <w:rPr>
          <w:b/>
          <w:bCs/>
          <w:sz w:val="20"/>
          <w:szCs w:val="20"/>
        </w:rPr>
      </w:pPr>
    </w:p>
    <w:p w14:paraId="48F8C4AE" w14:textId="77777777" w:rsidR="0033546A" w:rsidRPr="0033546A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Biedrība</w:t>
      </w:r>
      <w:r w:rsidR="00D87C66">
        <w:rPr>
          <w:sz w:val="20"/>
          <w:szCs w:val="20"/>
        </w:rPr>
        <w:t>s</w:t>
      </w:r>
      <w:r w:rsidRPr="0033546A">
        <w:rPr>
          <w:sz w:val="20"/>
          <w:szCs w:val="20"/>
        </w:rPr>
        <w:t xml:space="preserve"> "Latvijas Bobsleja un Skeletona federācija"</w:t>
      </w:r>
    </w:p>
    <w:p w14:paraId="0A9E1703" w14:textId="77777777" w:rsidR="0033546A" w:rsidRPr="0033546A" w:rsidRDefault="0033546A" w:rsidP="0033546A">
      <w:pPr>
        <w:pStyle w:val="Default"/>
        <w:jc w:val="center"/>
        <w:rPr>
          <w:sz w:val="20"/>
          <w:szCs w:val="20"/>
        </w:rPr>
      </w:pPr>
      <w:proofErr w:type="spellStart"/>
      <w:r w:rsidRPr="0033546A">
        <w:rPr>
          <w:sz w:val="20"/>
          <w:szCs w:val="20"/>
        </w:rPr>
        <w:t>Reģ</w:t>
      </w:r>
      <w:proofErr w:type="spellEnd"/>
      <w:r w:rsidRPr="0033546A">
        <w:rPr>
          <w:sz w:val="20"/>
          <w:szCs w:val="20"/>
        </w:rPr>
        <w:t>. Nr. 40008023533</w:t>
      </w:r>
    </w:p>
    <w:p w14:paraId="6DE592B9" w14:textId="77777777" w:rsidR="00044B5B" w:rsidRDefault="0033546A" w:rsidP="0033546A">
      <w:pPr>
        <w:pStyle w:val="Default"/>
        <w:jc w:val="center"/>
        <w:rPr>
          <w:sz w:val="20"/>
          <w:szCs w:val="20"/>
        </w:rPr>
      </w:pPr>
      <w:r w:rsidRPr="0033546A">
        <w:rPr>
          <w:sz w:val="20"/>
          <w:szCs w:val="20"/>
        </w:rPr>
        <w:t>Juridiskā adrese: Roberta Feldmaņa iela 11, Rīga, LV-1014</w:t>
      </w:r>
    </w:p>
    <w:p w14:paraId="1B3AABBC" w14:textId="77777777" w:rsidR="0033546A" w:rsidRPr="00B451A9" w:rsidRDefault="0033546A" w:rsidP="0033546A">
      <w:pPr>
        <w:pStyle w:val="Default"/>
        <w:jc w:val="center"/>
        <w:rPr>
          <w:sz w:val="20"/>
          <w:szCs w:val="20"/>
        </w:rPr>
      </w:pPr>
    </w:p>
    <w:p w14:paraId="34DB0DC2" w14:textId="07F420EE" w:rsidR="00044B5B" w:rsidRPr="00B451A9" w:rsidRDefault="00044B5B" w:rsidP="00246AB8">
      <w:pPr>
        <w:pStyle w:val="Default"/>
        <w:jc w:val="center"/>
        <w:rPr>
          <w:b/>
          <w:sz w:val="20"/>
          <w:szCs w:val="20"/>
        </w:rPr>
      </w:pPr>
      <w:r w:rsidRPr="00B451A9">
        <w:rPr>
          <w:b/>
          <w:sz w:val="20"/>
          <w:szCs w:val="20"/>
        </w:rPr>
        <w:t>Valdes sēdes protokols Nr.</w:t>
      </w:r>
      <w:r w:rsidR="0033546A">
        <w:rPr>
          <w:b/>
          <w:sz w:val="20"/>
          <w:szCs w:val="20"/>
        </w:rPr>
        <w:t xml:space="preserve"> </w:t>
      </w:r>
      <w:r w:rsidR="00B10164">
        <w:rPr>
          <w:b/>
          <w:sz w:val="20"/>
          <w:szCs w:val="20"/>
        </w:rPr>
        <w:t>1</w:t>
      </w:r>
      <w:r w:rsidRPr="00B451A9">
        <w:rPr>
          <w:b/>
          <w:sz w:val="20"/>
          <w:szCs w:val="20"/>
        </w:rPr>
        <w:t>.</w:t>
      </w:r>
    </w:p>
    <w:p w14:paraId="52ABA9BC" w14:textId="77777777" w:rsidR="00044B5B" w:rsidRPr="00B451A9" w:rsidRDefault="00044B5B" w:rsidP="00246AB8">
      <w:pPr>
        <w:pStyle w:val="Default"/>
        <w:jc w:val="center"/>
        <w:rPr>
          <w:sz w:val="20"/>
          <w:szCs w:val="20"/>
        </w:rPr>
      </w:pPr>
    </w:p>
    <w:p w14:paraId="1E9B7E78" w14:textId="769C86C2" w:rsidR="00044B5B" w:rsidRDefault="00044B5B" w:rsidP="008B2BB8">
      <w:pPr>
        <w:pStyle w:val="Default"/>
        <w:rPr>
          <w:sz w:val="20"/>
          <w:szCs w:val="20"/>
        </w:rPr>
      </w:pPr>
    </w:p>
    <w:p w14:paraId="6DEAB5D0" w14:textId="77777777" w:rsidR="00A8364D" w:rsidRPr="00B451A9" w:rsidRDefault="00A8364D" w:rsidP="008B2BB8">
      <w:pPr>
        <w:pStyle w:val="Default"/>
        <w:rPr>
          <w:sz w:val="20"/>
          <w:szCs w:val="20"/>
        </w:rPr>
      </w:pPr>
    </w:p>
    <w:p w14:paraId="4E4F8E05" w14:textId="291D3A49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B10164">
        <w:rPr>
          <w:sz w:val="20"/>
          <w:szCs w:val="20"/>
        </w:rPr>
        <w:t>2</w:t>
      </w:r>
      <w:r w:rsidRPr="00B451A9">
        <w:rPr>
          <w:sz w:val="20"/>
          <w:szCs w:val="20"/>
        </w:rPr>
        <w:t xml:space="preserve">.gada </w:t>
      </w:r>
      <w:r w:rsidR="007723EF">
        <w:rPr>
          <w:sz w:val="20"/>
          <w:szCs w:val="20"/>
        </w:rPr>
        <w:t>11</w:t>
      </w:r>
      <w:r w:rsidR="00B44EAC">
        <w:rPr>
          <w:sz w:val="20"/>
          <w:szCs w:val="20"/>
        </w:rPr>
        <w:t>.</w:t>
      </w:r>
      <w:r w:rsidR="007723EF">
        <w:rPr>
          <w:sz w:val="20"/>
          <w:szCs w:val="20"/>
        </w:rPr>
        <w:t>janvārī</w:t>
      </w:r>
    </w:p>
    <w:p w14:paraId="5D083A25" w14:textId="142B7B53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sz w:val="20"/>
          <w:szCs w:val="20"/>
        </w:rPr>
        <w:t xml:space="preserve">Plkst. </w:t>
      </w:r>
      <w:r w:rsidR="007723EF">
        <w:rPr>
          <w:sz w:val="20"/>
          <w:szCs w:val="20"/>
        </w:rPr>
        <w:t>18:00</w:t>
      </w:r>
      <w:r>
        <w:rPr>
          <w:sz w:val="20"/>
          <w:szCs w:val="20"/>
        </w:rPr>
        <w:t xml:space="preserve"> – </w:t>
      </w:r>
      <w:r w:rsidR="00270AF7">
        <w:rPr>
          <w:sz w:val="20"/>
          <w:szCs w:val="20"/>
        </w:rPr>
        <w:t>20</w:t>
      </w:r>
      <w:r w:rsidR="00B44EAC">
        <w:rPr>
          <w:sz w:val="20"/>
          <w:szCs w:val="20"/>
        </w:rPr>
        <w:t>:</w:t>
      </w:r>
      <w:r w:rsidR="007723EF">
        <w:rPr>
          <w:sz w:val="20"/>
          <w:szCs w:val="20"/>
        </w:rPr>
        <w:t>30</w:t>
      </w:r>
      <w:r>
        <w:rPr>
          <w:sz w:val="20"/>
          <w:szCs w:val="20"/>
        </w:rPr>
        <w:t xml:space="preserve">, </w:t>
      </w:r>
      <w:proofErr w:type="spellStart"/>
      <w:r w:rsidR="00002015">
        <w:rPr>
          <w:sz w:val="20"/>
          <w:szCs w:val="20"/>
        </w:rPr>
        <w:t>Zoom</w:t>
      </w:r>
      <w:proofErr w:type="spellEnd"/>
    </w:p>
    <w:p w14:paraId="1FAB7F9A" w14:textId="77777777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Sēdes vadītājs: </w:t>
      </w:r>
      <w:r>
        <w:rPr>
          <w:sz w:val="20"/>
          <w:szCs w:val="20"/>
        </w:rPr>
        <w:t>Jānis Kols</w:t>
      </w:r>
    </w:p>
    <w:p w14:paraId="114AE87A" w14:textId="77777777" w:rsidR="001E55DC" w:rsidRPr="00B451A9" w:rsidRDefault="001E55DC" w:rsidP="001E55DC">
      <w:pPr>
        <w:pStyle w:val="Default"/>
        <w:rPr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Protokolē: </w:t>
      </w:r>
      <w:r>
        <w:rPr>
          <w:sz w:val="20"/>
          <w:szCs w:val="20"/>
        </w:rPr>
        <w:t>Zintis Ekmanis</w:t>
      </w:r>
    </w:p>
    <w:p w14:paraId="01C54646" w14:textId="1128C265" w:rsidR="001E55DC" w:rsidRDefault="001E55DC" w:rsidP="001E55DC">
      <w:pPr>
        <w:pStyle w:val="Default"/>
        <w:rPr>
          <w:bCs/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Piedalās: </w:t>
      </w:r>
      <w:r w:rsidRPr="005C743B">
        <w:rPr>
          <w:bCs/>
          <w:sz w:val="20"/>
          <w:szCs w:val="20"/>
        </w:rPr>
        <w:t>Gints Dzērve,</w:t>
      </w:r>
      <w:r>
        <w:rPr>
          <w:b/>
          <w:bCs/>
          <w:sz w:val="20"/>
          <w:szCs w:val="20"/>
        </w:rPr>
        <w:t xml:space="preserve"> </w:t>
      </w:r>
      <w:r w:rsidR="007723EF" w:rsidRPr="007723EF">
        <w:rPr>
          <w:sz w:val="20"/>
          <w:szCs w:val="20"/>
        </w:rPr>
        <w:t>Kristaps Kotāns</w:t>
      </w:r>
      <w:r w:rsidR="007723EF">
        <w:rPr>
          <w:b/>
          <w:bCs/>
          <w:sz w:val="20"/>
          <w:szCs w:val="20"/>
        </w:rPr>
        <w:t xml:space="preserve">, </w:t>
      </w:r>
      <w:r w:rsidRPr="00B451A9">
        <w:rPr>
          <w:bCs/>
          <w:sz w:val="20"/>
          <w:szCs w:val="20"/>
        </w:rPr>
        <w:t>Sandis Prūsis, Miervaldis Vītols</w:t>
      </w:r>
    </w:p>
    <w:p w14:paraId="05809C17" w14:textId="77777777" w:rsidR="0064466A" w:rsidRDefault="0064466A" w:rsidP="001E55DC">
      <w:pPr>
        <w:pStyle w:val="Default"/>
        <w:rPr>
          <w:bCs/>
          <w:sz w:val="20"/>
          <w:szCs w:val="20"/>
        </w:rPr>
      </w:pPr>
    </w:p>
    <w:p w14:paraId="250C0A71" w14:textId="77777777" w:rsidR="001E55DC" w:rsidRDefault="001E55DC" w:rsidP="001E55DC">
      <w:pPr>
        <w:pStyle w:val="Default"/>
        <w:rPr>
          <w:b/>
          <w:bCs/>
          <w:sz w:val="20"/>
          <w:szCs w:val="20"/>
        </w:rPr>
      </w:pPr>
      <w:r w:rsidRPr="00B451A9">
        <w:rPr>
          <w:b/>
          <w:bCs/>
          <w:sz w:val="20"/>
          <w:szCs w:val="20"/>
        </w:rPr>
        <w:t xml:space="preserve">Darba kārtība: </w:t>
      </w:r>
    </w:p>
    <w:p w14:paraId="59F95C45" w14:textId="77777777" w:rsidR="001E55DC" w:rsidRPr="00B451A9" w:rsidRDefault="001E55DC" w:rsidP="001E55DC">
      <w:pPr>
        <w:pStyle w:val="Default"/>
        <w:rPr>
          <w:sz w:val="20"/>
          <w:szCs w:val="20"/>
        </w:rPr>
      </w:pPr>
    </w:p>
    <w:p w14:paraId="44F8FA06" w14:textId="656750D5" w:rsidR="00515BE5" w:rsidRPr="00515BE5" w:rsidRDefault="00515BE5" w:rsidP="00515BE5">
      <w:pPr>
        <w:spacing w:line="276" w:lineRule="auto"/>
        <w:rPr>
          <w:rFonts w:ascii="Helvetica" w:hAnsi="Helvetica"/>
          <w:color w:val="000000"/>
          <w:sz w:val="20"/>
          <w:szCs w:val="20"/>
          <w:lang w:val="lv-LV" w:eastAsia="en-GB"/>
        </w:rPr>
      </w:pPr>
      <w:r w:rsidRPr="00515BE5">
        <w:rPr>
          <w:rFonts w:ascii="Helvetica" w:hAnsi="Helvetica"/>
          <w:color w:val="000000"/>
          <w:sz w:val="20"/>
          <w:szCs w:val="20"/>
          <w:lang w:val="lv-LV" w:eastAsia="en-GB"/>
        </w:rPr>
        <w:t>1.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 xml:space="preserve"> </w:t>
      </w:r>
      <w:r w:rsidRPr="00515BE5">
        <w:rPr>
          <w:rFonts w:ascii="Helvetica" w:hAnsi="Helvetica"/>
          <w:color w:val="000000"/>
          <w:sz w:val="20"/>
          <w:szCs w:val="20"/>
          <w:lang w:val="lv-LV" w:eastAsia="en-GB"/>
        </w:rPr>
        <w:t>Z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>O</w:t>
      </w:r>
      <w:r w:rsidRPr="00515BE5">
        <w:rPr>
          <w:rFonts w:ascii="Helvetica" w:hAnsi="Helvetica"/>
          <w:color w:val="000000"/>
          <w:sz w:val="20"/>
          <w:szCs w:val="20"/>
          <w:lang w:val="lv-LV" w:eastAsia="en-GB"/>
        </w:rPr>
        <w:t>S Pekinā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 xml:space="preserve"> kandidātu </w:t>
      </w:r>
      <w:r w:rsidRPr="00515BE5">
        <w:rPr>
          <w:rFonts w:ascii="Helvetica" w:hAnsi="Helvetica"/>
          <w:color w:val="000000"/>
          <w:sz w:val="20"/>
          <w:szCs w:val="20"/>
          <w:lang w:val="lv-LV" w:eastAsia="en-GB"/>
        </w:rPr>
        <w:t xml:space="preserve"> sastāva 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>izvirzīšana</w:t>
      </w:r>
      <w:r w:rsidRPr="00515BE5">
        <w:rPr>
          <w:rFonts w:ascii="Helvetica" w:hAnsi="Helvetica"/>
          <w:color w:val="000000"/>
          <w:sz w:val="20"/>
          <w:szCs w:val="20"/>
          <w:lang w:val="lv-LV" w:eastAsia="en-GB"/>
        </w:rPr>
        <w:t>,uzdevumu noteikšana ,apstiprināšana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 xml:space="preserve"> (</w:t>
      </w:r>
      <w:r w:rsidRPr="00515BE5">
        <w:rPr>
          <w:rFonts w:ascii="Helvetica" w:hAnsi="Helvetica"/>
          <w:color w:val="000000"/>
          <w:sz w:val="20"/>
          <w:szCs w:val="20"/>
          <w:lang w:val="lv-LV" w:eastAsia="en-GB"/>
        </w:rPr>
        <w:t>Prūsis , Dzērve , Valde)</w:t>
      </w:r>
    </w:p>
    <w:p w14:paraId="76362B86" w14:textId="2D8D0215" w:rsidR="00515BE5" w:rsidRPr="00515BE5" w:rsidRDefault="00515BE5" w:rsidP="00515BE5">
      <w:pPr>
        <w:spacing w:line="276" w:lineRule="auto"/>
        <w:rPr>
          <w:rFonts w:ascii="Helvetica" w:hAnsi="Helvetica"/>
          <w:color w:val="000000"/>
          <w:sz w:val="20"/>
          <w:szCs w:val="20"/>
          <w:lang w:val="en-LV" w:eastAsia="en-GB"/>
        </w:rPr>
      </w:pPr>
      <w:r>
        <w:rPr>
          <w:rFonts w:ascii="Helvetica" w:hAnsi="Helvetica"/>
          <w:color w:val="000000"/>
          <w:sz w:val="20"/>
          <w:szCs w:val="20"/>
          <w:lang w:val="lv-LV" w:eastAsia="en-GB"/>
        </w:rPr>
        <w:t>2.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 xml:space="preserve"> Sadarbības līguma starp LBSF un SKELETONA AKDĒMIJA apspriešana.(Kols)</w:t>
      </w:r>
    </w:p>
    <w:p w14:paraId="3E7824A1" w14:textId="4784843C" w:rsidR="00515BE5" w:rsidRPr="00515BE5" w:rsidRDefault="00515BE5" w:rsidP="00515BE5">
      <w:pPr>
        <w:spacing w:line="276" w:lineRule="auto"/>
        <w:rPr>
          <w:rFonts w:ascii="Helvetica" w:hAnsi="Helvetica"/>
          <w:color w:val="000000"/>
          <w:sz w:val="20"/>
          <w:szCs w:val="20"/>
          <w:lang w:val="en-LV" w:eastAsia="en-GB"/>
        </w:rPr>
      </w:pPr>
      <w:r>
        <w:rPr>
          <w:rFonts w:ascii="Helvetica" w:hAnsi="Helvetica"/>
          <w:color w:val="000000"/>
          <w:sz w:val="20"/>
          <w:szCs w:val="20"/>
          <w:lang w:val="lv-LV" w:eastAsia="en-GB"/>
        </w:rPr>
        <w:t>3.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 xml:space="preserve"> Gatavošanās Pekinas Olimpiskajām spēlēm. (Prūsis,Dzērve)</w:t>
      </w:r>
    </w:p>
    <w:p w14:paraId="10AED121" w14:textId="7211E00C" w:rsidR="00515BE5" w:rsidRPr="00515BE5" w:rsidRDefault="00515BE5" w:rsidP="00515BE5">
      <w:pPr>
        <w:spacing w:line="276" w:lineRule="auto"/>
        <w:rPr>
          <w:rFonts w:ascii="Helvetica" w:hAnsi="Helvetica"/>
          <w:color w:val="000000"/>
          <w:sz w:val="20"/>
          <w:szCs w:val="20"/>
          <w:lang w:val="en-LV" w:eastAsia="en-GB"/>
        </w:rPr>
      </w:pPr>
      <w:r>
        <w:rPr>
          <w:rFonts w:ascii="Helvetica" w:hAnsi="Helvetica"/>
          <w:color w:val="000000"/>
          <w:sz w:val="20"/>
          <w:szCs w:val="20"/>
          <w:lang w:val="lv-LV" w:eastAsia="en-GB"/>
        </w:rPr>
        <w:t>4.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>Olimpisko tērpu un bobu prezentācija (Ekmanis)</w:t>
      </w:r>
    </w:p>
    <w:p w14:paraId="2860C7B9" w14:textId="0685F11C" w:rsidR="00515BE5" w:rsidRPr="00515BE5" w:rsidRDefault="00515BE5" w:rsidP="00515BE5">
      <w:pPr>
        <w:spacing w:line="276" w:lineRule="auto"/>
        <w:rPr>
          <w:rFonts w:ascii="Helvetica" w:hAnsi="Helvetica"/>
          <w:color w:val="000000"/>
          <w:sz w:val="20"/>
          <w:szCs w:val="20"/>
          <w:lang w:val="en-LV" w:eastAsia="en-GB"/>
        </w:rPr>
      </w:pPr>
      <w:r>
        <w:rPr>
          <w:rFonts w:ascii="Helvetica" w:hAnsi="Helvetica"/>
          <w:color w:val="000000"/>
          <w:sz w:val="20"/>
          <w:szCs w:val="20"/>
          <w:lang w:val="lv-LV" w:eastAsia="en-GB"/>
        </w:rPr>
        <w:t>5.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 xml:space="preserve"> Siguldas trases rekonstrukcija (Kols)</w:t>
      </w:r>
    </w:p>
    <w:p w14:paraId="1AD94E53" w14:textId="5DD6DFE2" w:rsidR="00515BE5" w:rsidRPr="00515BE5" w:rsidRDefault="00515BE5" w:rsidP="00515BE5">
      <w:pPr>
        <w:spacing w:line="276" w:lineRule="auto"/>
        <w:rPr>
          <w:rFonts w:ascii="Helvetica" w:hAnsi="Helvetica"/>
          <w:color w:val="000000"/>
          <w:sz w:val="20"/>
          <w:szCs w:val="20"/>
          <w:lang w:val="en-LV" w:eastAsia="en-GB"/>
        </w:rPr>
      </w:pPr>
      <w:r>
        <w:rPr>
          <w:rFonts w:ascii="Helvetica" w:hAnsi="Helvetica"/>
          <w:color w:val="000000"/>
          <w:sz w:val="20"/>
          <w:szCs w:val="20"/>
          <w:lang w:val="lv-LV" w:eastAsia="en-GB"/>
        </w:rPr>
        <w:t>6.</w:t>
      </w:r>
      <w:r w:rsidRPr="00515BE5">
        <w:rPr>
          <w:rFonts w:ascii="Helvetica" w:hAnsi="Helvetica"/>
          <w:color w:val="000000"/>
          <w:sz w:val="20"/>
          <w:szCs w:val="20"/>
          <w:lang w:val="en-LV" w:eastAsia="en-GB"/>
        </w:rPr>
        <w:t xml:space="preserve"> Dažādi</w:t>
      </w:r>
    </w:p>
    <w:p w14:paraId="6FDCE380" w14:textId="6A3D01AD" w:rsidR="009D65B9" w:rsidRPr="00515BE5" w:rsidRDefault="009D65B9" w:rsidP="00002015">
      <w:pPr>
        <w:pStyle w:val="Default"/>
        <w:ind w:left="360"/>
        <w:jc w:val="both"/>
        <w:rPr>
          <w:bCs/>
          <w:sz w:val="20"/>
          <w:szCs w:val="20"/>
          <w:lang w:val="en-LV"/>
        </w:rPr>
      </w:pPr>
    </w:p>
    <w:p w14:paraId="08109479" w14:textId="77777777" w:rsidR="005C743B" w:rsidRPr="00B451A9" w:rsidRDefault="005C743B" w:rsidP="001C3EF9">
      <w:pPr>
        <w:pStyle w:val="Default"/>
        <w:jc w:val="both"/>
        <w:rPr>
          <w:bCs/>
          <w:sz w:val="20"/>
          <w:szCs w:val="20"/>
        </w:rPr>
      </w:pPr>
    </w:p>
    <w:p w14:paraId="7F1C99E1" w14:textId="3885F2B0" w:rsidR="002A72FB" w:rsidRPr="00B451A9" w:rsidRDefault="0064466A" w:rsidP="005768FD">
      <w:pPr>
        <w:pStyle w:val="NoSpacing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1</w:t>
      </w:r>
      <w:r w:rsidR="005768FD" w:rsidRPr="00B451A9">
        <w:rPr>
          <w:rFonts w:ascii="Arial" w:hAnsi="Arial" w:cs="Arial"/>
          <w:b/>
          <w:sz w:val="20"/>
          <w:szCs w:val="20"/>
          <w:lang w:val="lv-LV"/>
        </w:rPr>
        <w:t>.punkts</w:t>
      </w:r>
      <w:r w:rsidR="005768FD" w:rsidRPr="00B451A9">
        <w:rPr>
          <w:rFonts w:ascii="Arial" w:hAnsi="Arial" w:cs="Arial"/>
          <w:sz w:val="20"/>
          <w:szCs w:val="20"/>
          <w:lang w:val="lv-LV"/>
        </w:rPr>
        <w:t xml:space="preserve">. </w:t>
      </w:r>
    </w:p>
    <w:p w14:paraId="3A5178FD" w14:textId="77777777" w:rsidR="002E6C40" w:rsidRDefault="002E6C40" w:rsidP="00E95647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</w:p>
    <w:p w14:paraId="2CFC6C94" w14:textId="7D2A99AE" w:rsidR="0053124A" w:rsidRDefault="00B43B60" w:rsidP="00E95647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0"/>
          <w:szCs w:val="20"/>
          <w:lang w:val="lv-LV"/>
        </w:rPr>
        <w:t>Z.Ekmanis</w:t>
      </w:r>
      <w:proofErr w:type="spellEnd"/>
      <w:r w:rsidR="001C3EF9" w:rsidRPr="00B451A9">
        <w:rPr>
          <w:rFonts w:ascii="Arial" w:hAnsi="Arial" w:cs="Arial"/>
          <w:sz w:val="20"/>
          <w:szCs w:val="20"/>
          <w:lang w:val="lv-LV"/>
        </w:rPr>
        <w:t xml:space="preserve"> </w:t>
      </w:r>
      <w:r w:rsidR="00E95647">
        <w:rPr>
          <w:rFonts w:ascii="Arial" w:hAnsi="Arial" w:cs="Arial"/>
          <w:sz w:val="20"/>
          <w:szCs w:val="20"/>
          <w:lang w:val="lv-LV"/>
        </w:rPr>
        <w:t>lūdz apstiprināt  galvenā bobsleja trenera S. Prūša iesniegto kandidātu sarakstu ZOS Pekinā bobslejā</w:t>
      </w:r>
      <w:r w:rsidR="0053124A">
        <w:rPr>
          <w:rFonts w:ascii="Arial" w:hAnsi="Arial" w:cs="Arial"/>
          <w:sz w:val="20"/>
          <w:szCs w:val="20"/>
          <w:lang w:val="lv-LV"/>
        </w:rPr>
        <w:t xml:space="preserve"> </w:t>
      </w:r>
      <w:r w:rsidR="003D742D">
        <w:rPr>
          <w:rFonts w:ascii="Arial" w:hAnsi="Arial" w:cs="Arial"/>
          <w:sz w:val="20"/>
          <w:szCs w:val="20"/>
          <w:lang w:val="lv-LV"/>
        </w:rPr>
        <w:t>kā arī izvirzīt</w:t>
      </w:r>
      <w:r w:rsidR="0053124A">
        <w:rPr>
          <w:rFonts w:ascii="Arial" w:hAnsi="Arial" w:cs="Arial"/>
          <w:sz w:val="20"/>
          <w:szCs w:val="20"/>
          <w:lang w:val="lv-LV"/>
        </w:rPr>
        <w:t xml:space="preserve"> rezultatīv</w:t>
      </w:r>
      <w:r w:rsidR="003D742D">
        <w:rPr>
          <w:rFonts w:ascii="Arial" w:hAnsi="Arial" w:cs="Arial"/>
          <w:sz w:val="20"/>
          <w:szCs w:val="20"/>
          <w:lang w:val="lv-LV"/>
        </w:rPr>
        <w:t>os</w:t>
      </w:r>
      <w:r w:rsidR="0053124A">
        <w:rPr>
          <w:rFonts w:ascii="Arial" w:hAnsi="Arial" w:cs="Arial"/>
          <w:sz w:val="20"/>
          <w:szCs w:val="20"/>
          <w:lang w:val="lv-LV"/>
        </w:rPr>
        <w:t xml:space="preserve"> uzdevum</w:t>
      </w:r>
      <w:r w:rsidR="003D742D">
        <w:rPr>
          <w:rFonts w:ascii="Arial" w:hAnsi="Arial" w:cs="Arial"/>
          <w:sz w:val="20"/>
          <w:szCs w:val="20"/>
          <w:lang w:val="lv-LV"/>
        </w:rPr>
        <w:t>us</w:t>
      </w:r>
      <w:r w:rsidR="0053124A">
        <w:rPr>
          <w:rFonts w:ascii="Arial" w:hAnsi="Arial" w:cs="Arial"/>
          <w:sz w:val="20"/>
          <w:szCs w:val="20"/>
          <w:lang w:val="lv-LV"/>
        </w:rPr>
        <w:t xml:space="preserve"> ZOS Pekinā.</w:t>
      </w:r>
      <w:r w:rsidR="00E95647">
        <w:rPr>
          <w:rFonts w:ascii="Arial" w:hAnsi="Arial" w:cs="Arial"/>
          <w:sz w:val="20"/>
          <w:szCs w:val="20"/>
          <w:lang w:val="lv-LV"/>
        </w:rPr>
        <w:t xml:space="preserve"> Diskusija par kandidātiem</w:t>
      </w:r>
      <w:r w:rsidR="0053124A">
        <w:rPr>
          <w:rFonts w:ascii="Arial" w:hAnsi="Arial" w:cs="Arial"/>
          <w:sz w:val="20"/>
          <w:szCs w:val="20"/>
          <w:lang w:val="lv-LV"/>
        </w:rPr>
        <w:t xml:space="preserve"> un uzdevumiem.</w:t>
      </w:r>
    </w:p>
    <w:p w14:paraId="388226E0" w14:textId="35B8EB3A" w:rsidR="003D742D" w:rsidRDefault="003D742D" w:rsidP="0064466A">
      <w:pPr>
        <w:pStyle w:val="Default"/>
        <w:jc w:val="both"/>
        <w:rPr>
          <w:bCs/>
          <w:sz w:val="20"/>
          <w:szCs w:val="20"/>
        </w:rPr>
      </w:pPr>
    </w:p>
    <w:p w14:paraId="5B1A0CA4" w14:textId="14F255F5" w:rsidR="00223DEA" w:rsidRDefault="00374484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Turpinājumā tiek izvērtēt</w:t>
      </w:r>
      <w:r w:rsidR="003D742D">
        <w:rPr>
          <w:bCs/>
          <w:sz w:val="20"/>
          <w:szCs w:val="20"/>
        </w:rPr>
        <w:t xml:space="preserve">i </w:t>
      </w:r>
      <w:proofErr w:type="spellStart"/>
      <w:r w:rsidR="003D742D">
        <w:rPr>
          <w:bCs/>
          <w:sz w:val="20"/>
          <w:szCs w:val="20"/>
        </w:rPr>
        <w:t>J.Krūmiņa</w:t>
      </w:r>
      <w:proofErr w:type="spellEnd"/>
      <w:r w:rsidR="003D742D">
        <w:rPr>
          <w:bCs/>
          <w:sz w:val="20"/>
          <w:szCs w:val="20"/>
        </w:rPr>
        <w:t xml:space="preserve"> iesniegtais saraksts par vīr</w:t>
      </w:r>
      <w:r w:rsidR="001A3EA2">
        <w:rPr>
          <w:bCs/>
          <w:sz w:val="20"/>
          <w:szCs w:val="20"/>
        </w:rPr>
        <w:t>iešu</w:t>
      </w:r>
      <w:r w:rsidR="003D742D">
        <w:rPr>
          <w:bCs/>
          <w:sz w:val="20"/>
          <w:szCs w:val="20"/>
        </w:rPr>
        <w:t xml:space="preserve"> skeletona un to apkalpes  pārstāvību un </w:t>
      </w:r>
      <w:r w:rsidR="005601E4">
        <w:rPr>
          <w:bCs/>
          <w:sz w:val="20"/>
          <w:szCs w:val="20"/>
        </w:rPr>
        <w:t xml:space="preserve">sportistu </w:t>
      </w:r>
      <w:r w:rsidR="003D742D">
        <w:rPr>
          <w:bCs/>
          <w:sz w:val="20"/>
          <w:szCs w:val="20"/>
        </w:rPr>
        <w:t>rezultatīv</w:t>
      </w:r>
      <w:r w:rsidR="005601E4">
        <w:rPr>
          <w:bCs/>
          <w:sz w:val="20"/>
          <w:szCs w:val="20"/>
        </w:rPr>
        <w:t xml:space="preserve">ie </w:t>
      </w:r>
      <w:r w:rsidR="003D742D">
        <w:rPr>
          <w:bCs/>
          <w:sz w:val="20"/>
          <w:szCs w:val="20"/>
        </w:rPr>
        <w:t>uzdevumi ZOS.</w:t>
      </w:r>
    </w:p>
    <w:p w14:paraId="2E28859C" w14:textId="77777777" w:rsidR="002E6C40" w:rsidRDefault="002E6C40" w:rsidP="0064466A">
      <w:pPr>
        <w:pStyle w:val="Default"/>
        <w:jc w:val="both"/>
        <w:rPr>
          <w:bCs/>
          <w:sz w:val="20"/>
          <w:szCs w:val="20"/>
        </w:rPr>
      </w:pPr>
    </w:p>
    <w:p w14:paraId="24B3E565" w14:textId="50CB7698" w:rsidR="00223DEA" w:rsidRDefault="00223DEA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Gints Dzērve ar konstruktīvu argumentāciju rekomendē  sieviešu skeletona </w:t>
      </w:r>
      <w:r w:rsidR="001A3EA2">
        <w:rPr>
          <w:bCs/>
          <w:sz w:val="20"/>
          <w:szCs w:val="20"/>
        </w:rPr>
        <w:t>komand</w:t>
      </w:r>
      <w:r w:rsidR="005E560A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i virzīt </w:t>
      </w:r>
      <w:proofErr w:type="spellStart"/>
      <w:r>
        <w:rPr>
          <w:bCs/>
          <w:sz w:val="20"/>
          <w:szCs w:val="20"/>
        </w:rPr>
        <w:t>E.Tēraudu</w:t>
      </w:r>
      <w:proofErr w:type="spellEnd"/>
      <w:r w:rsidR="001A3EA2">
        <w:rPr>
          <w:bCs/>
          <w:sz w:val="20"/>
          <w:szCs w:val="20"/>
        </w:rPr>
        <w:t>.</w:t>
      </w:r>
      <w:r w:rsidR="00ED16A6">
        <w:rPr>
          <w:bCs/>
          <w:sz w:val="20"/>
          <w:szCs w:val="20"/>
        </w:rPr>
        <w:t xml:space="preserve"> </w:t>
      </w:r>
    </w:p>
    <w:p w14:paraId="21F60DF5" w14:textId="354C4796" w:rsidR="00ED16A6" w:rsidRDefault="00ED16A6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Pēc diskusijas </w:t>
      </w:r>
      <w:r w:rsidR="001A3EA2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alde piekrīt.</w:t>
      </w:r>
    </w:p>
    <w:p w14:paraId="34D7DCD8" w14:textId="77777777" w:rsidR="002E6C40" w:rsidRDefault="002E6C40" w:rsidP="0064466A">
      <w:pPr>
        <w:pStyle w:val="Default"/>
        <w:jc w:val="both"/>
        <w:rPr>
          <w:bCs/>
          <w:sz w:val="20"/>
          <w:szCs w:val="20"/>
        </w:rPr>
      </w:pPr>
    </w:p>
    <w:p w14:paraId="7B1CDA46" w14:textId="7386BBF1" w:rsidR="00ED16A6" w:rsidRDefault="00ED16A6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</w:t>
      </w:r>
      <w:proofErr w:type="spellStart"/>
      <w:r>
        <w:rPr>
          <w:bCs/>
          <w:sz w:val="20"/>
          <w:szCs w:val="20"/>
        </w:rPr>
        <w:t>J</w:t>
      </w:r>
      <w:r w:rsidR="002E6C4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Krūmiņa</w:t>
      </w:r>
      <w:proofErr w:type="spellEnd"/>
      <w:r>
        <w:rPr>
          <w:bCs/>
          <w:sz w:val="20"/>
          <w:szCs w:val="20"/>
        </w:rPr>
        <w:t xml:space="preserve">  </w:t>
      </w:r>
      <w:r w:rsidR="00DA452E">
        <w:rPr>
          <w:bCs/>
          <w:sz w:val="20"/>
          <w:szCs w:val="20"/>
        </w:rPr>
        <w:t>ie</w:t>
      </w:r>
      <w:r w:rsidR="002E6C40">
        <w:rPr>
          <w:bCs/>
          <w:sz w:val="20"/>
          <w:szCs w:val="20"/>
        </w:rPr>
        <w:t>s</w:t>
      </w:r>
      <w:r w:rsidR="00DA452E">
        <w:rPr>
          <w:bCs/>
          <w:sz w:val="20"/>
          <w:szCs w:val="20"/>
        </w:rPr>
        <w:t xml:space="preserve">niegtā </w:t>
      </w:r>
      <w:r>
        <w:rPr>
          <w:bCs/>
          <w:sz w:val="20"/>
          <w:szCs w:val="20"/>
        </w:rPr>
        <w:t>skeletona apkalpes</w:t>
      </w:r>
      <w:r w:rsidR="00DA452E">
        <w:rPr>
          <w:bCs/>
          <w:sz w:val="20"/>
          <w:szCs w:val="20"/>
        </w:rPr>
        <w:t xml:space="preserve"> saraksta</w:t>
      </w:r>
      <w:r>
        <w:rPr>
          <w:bCs/>
          <w:sz w:val="20"/>
          <w:szCs w:val="20"/>
        </w:rPr>
        <w:t xml:space="preserve">  tiek izņemts masieris-fizioterape</w:t>
      </w:r>
      <w:r w:rsidR="002E6C40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ts </w:t>
      </w:r>
      <w:proofErr w:type="spellStart"/>
      <w:r>
        <w:rPr>
          <w:bCs/>
          <w:sz w:val="20"/>
          <w:szCs w:val="20"/>
        </w:rPr>
        <w:t>E.Lešenkovs</w:t>
      </w:r>
      <w:proofErr w:type="spellEnd"/>
      <w:r>
        <w:rPr>
          <w:bCs/>
          <w:sz w:val="20"/>
          <w:szCs w:val="20"/>
        </w:rPr>
        <w:t xml:space="preserve">, jo  viņš ir </w:t>
      </w:r>
      <w:proofErr w:type="spellStart"/>
      <w:r w:rsidR="001A3EA2">
        <w:rPr>
          <w:bCs/>
          <w:sz w:val="20"/>
          <w:szCs w:val="20"/>
        </w:rPr>
        <w:t>iekļauts</w:t>
      </w:r>
      <w:r>
        <w:rPr>
          <w:bCs/>
          <w:sz w:val="20"/>
          <w:szCs w:val="20"/>
        </w:rPr>
        <w:t>LOV</w:t>
      </w:r>
      <w:proofErr w:type="spellEnd"/>
      <w:r>
        <w:rPr>
          <w:bCs/>
          <w:sz w:val="20"/>
          <w:szCs w:val="20"/>
        </w:rPr>
        <w:t xml:space="preserve"> personāla sarakstā</w:t>
      </w:r>
      <w:r w:rsidR="001A3EA2">
        <w:rPr>
          <w:bCs/>
          <w:sz w:val="20"/>
          <w:szCs w:val="20"/>
        </w:rPr>
        <w:t>.</w:t>
      </w:r>
    </w:p>
    <w:p w14:paraId="2A8FD7FA" w14:textId="77777777" w:rsidR="002E6C40" w:rsidRDefault="002E6C40" w:rsidP="0064466A">
      <w:pPr>
        <w:pStyle w:val="Default"/>
        <w:jc w:val="both"/>
        <w:rPr>
          <w:bCs/>
          <w:sz w:val="20"/>
          <w:szCs w:val="20"/>
        </w:rPr>
      </w:pPr>
    </w:p>
    <w:p w14:paraId="697DAB09" w14:textId="09E4D0A7" w:rsidR="00ED16A6" w:rsidRDefault="002E6C40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E. </w:t>
      </w:r>
      <w:proofErr w:type="spellStart"/>
      <w:r>
        <w:rPr>
          <w:bCs/>
          <w:sz w:val="20"/>
          <w:szCs w:val="20"/>
        </w:rPr>
        <w:t>Lešenkova</w:t>
      </w:r>
      <w:proofErr w:type="spellEnd"/>
      <w:r>
        <w:rPr>
          <w:bCs/>
          <w:sz w:val="20"/>
          <w:szCs w:val="20"/>
        </w:rPr>
        <w:t xml:space="preserve"> </w:t>
      </w:r>
      <w:r w:rsidR="00ED16A6">
        <w:rPr>
          <w:bCs/>
          <w:sz w:val="20"/>
          <w:szCs w:val="20"/>
        </w:rPr>
        <w:t xml:space="preserve"> vietā </w:t>
      </w:r>
      <w:proofErr w:type="spellStart"/>
      <w:r w:rsidR="00ED16A6">
        <w:rPr>
          <w:bCs/>
          <w:sz w:val="20"/>
          <w:szCs w:val="20"/>
        </w:rPr>
        <w:t>Z.Ekmanis</w:t>
      </w:r>
      <w:proofErr w:type="spellEnd"/>
      <w:r w:rsidR="00ED16A6">
        <w:rPr>
          <w:bCs/>
          <w:sz w:val="20"/>
          <w:szCs w:val="20"/>
        </w:rPr>
        <w:t xml:space="preserve"> </w:t>
      </w:r>
      <w:r w:rsidR="002B751E">
        <w:rPr>
          <w:bCs/>
          <w:sz w:val="20"/>
          <w:szCs w:val="20"/>
        </w:rPr>
        <w:t>ar argumentāciju rekomendē G.</w:t>
      </w:r>
      <w:r>
        <w:rPr>
          <w:bCs/>
          <w:sz w:val="20"/>
          <w:szCs w:val="20"/>
        </w:rPr>
        <w:t xml:space="preserve"> </w:t>
      </w:r>
      <w:r w:rsidR="002B751E">
        <w:rPr>
          <w:bCs/>
          <w:sz w:val="20"/>
          <w:szCs w:val="20"/>
        </w:rPr>
        <w:t>Dzērvi. G.</w:t>
      </w:r>
      <w:r>
        <w:rPr>
          <w:bCs/>
          <w:sz w:val="20"/>
          <w:szCs w:val="20"/>
        </w:rPr>
        <w:t xml:space="preserve"> </w:t>
      </w:r>
      <w:r w:rsidR="002B751E">
        <w:rPr>
          <w:bCs/>
          <w:sz w:val="20"/>
          <w:szCs w:val="20"/>
        </w:rPr>
        <w:t>Dzērve izsakās,</w:t>
      </w:r>
      <w:r w:rsidR="001A3EA2">
        <w:rPr>
          <w:bCs/>
          <w:sz w:val="20"/>
          <w:szCs w:val="20"/>
        </w:rPr>
        <w:t xml:space="preserve"> </w:t>
      </w:r>
      <w:r w:rsidR="002B751E">
        <w:rPr>
          <w:bCs/>
          <w:sz w:val="20"/>
          <w:szCs w:val="20"/>
        </w:rPr>
        <w:t>ka viņš vēlētos līdzās OS arī</w:t>
      </w:r>
      <w:r w:rsidR="00DE4FDA">
        <w:rPr>
          <w:bCs/>
          <w:sz w:val="20"/>
          <w:szCs w:val="20"/>
        </w:rPr>
        <w:t xml:space="preserve"> </w:t>
      </w:r>
      <w:r w:rsidR="008C0CF9">
        <w:rPr>
          <w:bCs/>
          <w:sz w:val="20"/>
          <w:szCs w:val="20"/>
        </w:rPr>
        <w:t xml:space="preserve">sertificētu skeletona treneri </w:t>
      </w:r>
      <w:proofErr w:type="spellStart"/>
      <w:r w:rsidR="00DE4FDA">
        <w:rPr>
          <w:bCs/>
          <w:sz w:val="20"/>
          <w:szCs w:val="20"/>
        </w:rPr>
        <w:t>T.</w:t>
      </w:r>
      <w:r w:rsidR="002B751E">
        <w:rPr>
          <w:bCs/>
          <w:sz w:val="20"/>
          <w:szCs w:val="20"/>
        </w:rPr>
        <w:t>Muzikantu</w:t>
      </w:r>
      <w:proofErr w:type="spellEnd"/>
      <w:r w:rsidR="00DE4FDA">
        <w:rPr>
          <w:bCs/>
          <w:sz w:val="20"/>
          <w:szCs w:val="20"/>
        </w:rPr>
        <w:t>,</w:t>
      </w:r>
      <w:r w:rsidR="008C0CF9">
        <w:rPr>
          <w:bCs/>
          <w:sz w:val="20"/>
          <w:szCs w:val="20"/>
        </w:rPr>
        <w:t xml:space="preserve"> </w:t>
      </w:r>
      <w:r w:rsidR="00DE4FDA">
        <w:rPr>
          <w:bCs/>
          <w:sz w:val="20"/>
          <w:szCs w:val="20"/>
        </w:rPr>
        <w:t xml:space="preserve">jo viņš ir pēdējos divus gadus palīdzējis </w:t>
      </w:r>
      <w:proofErr w:type="spellStart"/>
      <w:r w:rsidR="00DE4FDA">
        <w:rPr>
          <w:bCs/>
          <w:sz w:val="20"/>
          <w:szCs w:val="20"/>
        </w:rPr>
        <w:t>E.Tēraudai</w:t>
      </w:r>
      <w:proofErr w:type="spellEnd"/>
      <w:r w:rsidR="00DE4FDA">
        <w:rPr>
          <w:bCs/>
          <w:sz w:val="20"/>
          <w:szCs w:val="20"/>
        </w:rPr>
        <w:t xml:space="preserve"> sacensībās kā atbalsta personāls,</w:t>
      </w:r>
      <w:r w:rsidR="001A3EA2">
        <w:rPr>
          <w:bCs/>
          <w:sz w:val="20"/>
          <w:szCs w:val="20"/>
        </w:rPr>
        <w:t xml:space="preserve"> </w:t>
      </w:r>
      <w:r w:rsidR="00DE4FDA">
        <w:rPr>
          <w:bCs/>
          <w:sz w:val="20"/>
          <w:szCs w:val="20"/>
        </w:rPr>
        <w:t xml:space="preserve">kā </w:t>
      </w:r>
      <w:r w:rsidR="008C0CF9">
        <w:rPr>
          <w:bCs/>
          <w:sz w:val="20"/>
          <w:szCs w:val="20"/>
        </w:rPr>
        <w:t xml:space="preserve">arī strādājis ar </w:t>
      </w:r>
      <w:proofErr w:type="spellStart"/>
      <w:r w:rsidR="008C0CF9">
        <w:rPr>
          <w:bCs/>
          <w:sz w:val="20"/>
          <w:szCs w:val="20"/>
        </w:rPr>
        <w:t>E.Tēraudu</w:t>
      </w:r>
      <w:proofErr w:type="spellEnd"/>
      <w:r w:rsidR="008C0CF9">
        <w:rPr>
          <w:bCs/>
          <w:sz w:val="20"/>
          <w:szCs w:val="20"/>
        </w:rPr>
        <w:t xml:space="preserve"> </w:t>
      </w:r>
      <w:r w:rsidR="00016571">
        <w:rPr>
          <w:bCs/>
          <w:sz w:val="20"/>
          <w:szCs w:val="20"/>
        </w:rPr>
        <w:t>Pekinas OS trasē</w:t>
      </w:r>
      <w:r w:rsidR="002A631F">
        <w:rPr>
          <w:bCs/>
          <w:sz w:val="20"/>
          <w:szCs w:val="20"/>
        </w:rPr>
        <w:t>.</w:t>
      </w:r>
    </w:p>
    <w:p w14:paraId="491F70E5" w14:textId="77777777" w:rsidR="002E6C40" w:rsidRDefault="002E6C40" w:rsidP="0064466A">
      <w:pPr>
        <w:pStyle w:val="Default"/>
        <w:jc w:val="both"/>
        <w:rPr>
          <w:bCs/>
          <w:sz w:val="20"/>
          <w:szCs w:val="20"/>
        </w:rPr>
      </w:pPr>
    </w:p>
    <w:p w14:paraId="123221AA" w14:textId="71417A24" w:rsidR="002A631F" w:rsidRDefault="002A631F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Notiek </w:t>
      </w:r>
      <w:r w:rsidR="001A3EA2">
        <w:rPr>
          <w:bCs/>
          <w:sz w:val="20"/>
          <w:szCs w:val="20"/>
        </w:rPr>
        <w:t>b</w:t>
      </w:r>
      <w:r>
        <w:rPr>
          <w:bCs/>
          <w:sz w:val="20"/>
          <w:szCs w:val="20"/>
        </w:rPr>
        <w:t xml:space="preserve">alsojums par </w:t>
      </w:r>
      <w:proofErr w:type="spellStart"/>
      <w:r>
        <w:rPr>
          <w:bCs/>
          <w:sz w:val="20"/>
          <w:szCs w:val="20"/>
        </w:rPr>
        <w:t>G.Dzērves</w:t>
      </w:r>
      <w:proofErr w:type="spellEnd"/>
      <w:r>
        <w:rPr>
          <w:bCs/>
          <w:sz w:val="20"/>
          <w:szCs w:val="20"/>
        </w:rPr>
        <w:t xml:space="preserve"> vai </w:t>
      </w:r>
      <w:proofErr w:type="spellStart"/>
      <w:r>
        <w:rPr>
          <w:bCs/>
          <w:sz w:val="20"/>
          <w:szCs w:val="20"/>
        </w:rPr>
        <w:t>T.Muzikanta</w:t>
      </w:r>
      <w:proofErr w:type="spellEnd"/>
      <w:r>
        <w:rPr>
          <w:bCs/>
          <w:sz w:val="20"/>
          <w:szCs w:val="20"/>
        </w:rPr>
        <w:t xml:space="preserve"> kandidatūrām iekļaušanai Pekinas ZOS sarakstā</w:t>
      </w:r>
    </w:p>
    <w:p w14:paraId="1B2A3F40" w14:textId="77777777" w:rsidR="002E6C40" w:rsidRDefault="002E6C40" w:rsidP="0064466A">
      <w:pPr>
        <w:pStyle w:val="Default"/>
        <w:jc w:val="both"/>
        <w:rPr>
          <w:bCs/>
          <w:sz w:val="20"/>
          <w:szCs w:val="20"/>
        </w:rPr>
      </w:pPr>
    </w:p>
    <w:p w14:paraId="21011F61" w14:textId="50CA131A" w:rsidR="00DE4FDA" w:rsidRDefault="00DA452E" w:rsidP="0064466A">
      <w:pPr>
        <w:pStyle w:val="Default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S.Prūsis</w:t>
      </w:r>
      <w:proofErr w:type="spellEnd"/>
      <w:r>
        <w:rPr>
          <w:bCs/>
          <w:sz w:val="20"/>
          <w:szCs w:val="20"/>
        </w:rPr>
        <w:t xml:space="preserve"> izsaka cerību, ka vismaz pāris cilvēku no vīr</w:t>
      </w:r>
      <w:r w:rsidR="006A7300">
        <w:rPr>
          <w:bCs/>
          <w:sz w:val="20"/>
          <w:szCs w:val="20"/>
        </w:rPr>
        <w:t>iešu</w:t>
      </w:r>
      <w:r>
        <w:rPr>
          <w:bCs/>
          <w:sz w:val="20"/>
          <w:szCs w:val="20"/>
        </w:rPr>
        <w:t xml:space="preserve"> skeletona apkalpes varētu palīdzēt arī sieviešu skeletona vajadzībām.</w:t>
      </w:r>
    </w:p>
    <w:p w14:paraId="2D15D804" w14:textId="77777777" w:rsidR="002E6C40" w:rsidRDefault="002E6C40" w:rsidP="0064466A">
      <w:pPr>
        <w:pStyle w:val="Default"/>
        <w:jc w:val="both"/>
        <w:rPr>
          <w:bCs/>
          <w:sz w:val="20"/>
          <w:szCs w:val="20"/>
        </w:rPr>
      </w:pPr>
    </w:p>
    <w:p w14:paraId="382AD7B6" w14:textId="5BA9D37D" w:rsidR="00D5470D" w:rsidRDefault="00DA452E" w:rsidP="0064466A">
      <w:pPr>
        <w:pStyle w:val="Default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J.Kols</w:t>
      </w:r>
      <w:proofErr w:type="spellEnd"/>
      <w:r>
        <w:rPr>
          <w:bCs/>
          <w:sz w:val="20"/>
          <w:szCs w:val="20"/>
        </w:rPr>
        <w:t xml:space="preserve"> lūdz ierakstīt protokolā</w:t>
      </w:r>
      <w:r w:rsidR="00D5470D">
        <w:rPr>
          <w:bCs/>
          <w:sz w:val="20"/>
          <w:szCs w:val="20"/>
        </w:rPr>
        <w:t xml:space="preserve"> </w:t>
      </w:r>
      <w:r w:rsidR="00016571">
        <w:rPr>
          <w:bCs/>
          <w:sz w:val="20"/>
          <w:szCs w:val="20"/>
        </w:rPr>
        <w:t>lūgumu</w:t>
      </w:r>
      <w:r w:rsidR="005E560A">
        <w:rPr>
          <w:bCs/>
          <w:sz w:val="20"/>
          <w:szCs w:val="20"/>
        </w:rPr>
        <w:t xml:space="preserve"> </w:t>
      </w:r>
      <w:r w:rsidR="00D5470D">
        <w:rPr>
          <w:bCs/>
          <w:sz w:val="20"/>
          <w:szCs w:val="20"/>
        </w:rPr>
        <w:t>, ka vismaz diviem cilvēkiem no vī</w:t>
      </w:r>
      <w:r w:rsidR="002E6C40">
        <w:rPr>
          <w:bCs/>
          <w:sz w:val="20"/>
          <w:szCs w:val="20"/>
        </w:rPr>
        <w:t xml:space="preserve">riešu </w:t>
      </w:r>
      <w:r w:rsidR="00D5470D">
        <w:rPr>
          <w:bCs/>
          <w:sz w:val="20"/>
          <w:szCs w:val="20"/>
        </w:rPr>
        <w:t xml:space="preserve"> skeletona apkalpes ir jāpalīdz</w:t>
      </w:r>
      <w:r w:rsidR="002E6C40">
        <w:rPr>
          <w:bCs/>
          <w:sz w:val="20"/>
          <w:szCs w:val="20"/>
        </w:rPr>
        <w:t xml:space="preserve"> </w:t>
      </w:r>
      <w:r w:rsidR="00D5470D">
        <w:rPr>
          <w:bCs/>
          <w:sz w:val="20"/>
          <w:szCs w:val="20"/>
        </w:rPr>
        <w:t>kaut vai ar video</w:t>
      </w:r>
      <w:r w:rsidR="006A7300">
        <w:rPr>
          <w:bCs/>
          <w:sz w:val="20"/>
          <w:szCs w:val="20"/>
        </w:rPr>
        <w:t xml:space="preserve"> </w:t>
      </w:r>
      <w:r w:rsidR="00D5470D">
        <w:rPr>
          <w:bCs/>
          <w:sz w:val="20"/>
          <w:szCs w:val="20"/>
        </w:rPr>
        <w:t xml:space="preserve">filmēšanu </w:t>
      </w:r>
      <w:proofErr w:type="spellStart"/>
      <w:r w:rsidR="00FD6520">
        <w:rPr>
          <w:bCs/>
          <w:sz w:val="20"/>
          <w:szCs w:val="20"/>
        </w:rPr>
        <w:t>E.Tēraudas</w:t>
      </w:r>
      <w:proofErr w:type="spellEnd"/>
      <w:r w:rsidR="00FD6520">
        <w:rPr>
          <w:bCs/>
          <w:sz w:val="20"/>
          <w:szCs w:val="20"/>
        </w:rPr>
        <w:t xml:space="preserve"> </w:t>
      </w:r>
      <w:r w:rsidR="00016571">
        <w:rPr>
          <w:bCs/>
          <w:sz w:val="20"/>
          <w:szCs w:val="20"/>
        </w:rPr>
        <w:t>treniņu laikā</w:t>
      </w:r>
      <w:r w:rsidR="00FD6520">
        <w:rPr>
          <w:bCs/>
          <w:sz w:val="20"/>
          <w:szCs w:val="20"/>
        </w:rPr>
        <w:t>,</w:t>
      </w:r>
      <w:r w:rsidR="006A7300">
        <w:rPr>
          <w:bCs/>
          <w:sz w:val="20"/>
          <w:szCs w:val="20"/>
        </w:rPr>
        <w:t xml:space="preserve"> </w:t>
      </w:r>
      <w:r w:rsidR="00FD6520">
        <w:rPr>
          <w:bCs/>
          <w:sz w:val="20"/>
          <w:szCs w:val="20"/>
        </w:rPr>
        <w:t>kā</w:t>
      </w:r>
      <w:r w:rsidR="00016571">
        <w:rPr>
          <w:bCs/>
          <w:sz w:val="20"/>
          <w:szCs w:val="20"/>
        </w:rPr>
        <w:t xml:space="preserve"> </w:t>
      </w:r>
      <w:r w:rsidR="00FD6520">
        <w:rPr>
          <w:bCs/>
          <w:sz w:val="20"/>
          <w:szCs w:val="20"/>
        </w:rPr>
        <w:t xml:space="preserve">arī </w:t>
      </w:r>
      <w:r w:rsidR="00714A83">
        <w:rPr>
          <w:bCs/>
          <w:sz w:val="20"/>
          <w:szCs w:val="20"/>
        </w:rPr>
        <w:t xml:space="preserve">nodrošināt tehnisko </w:t>
      </w:r>
      <w:r w:rsidR="00FD6520">
        <w:rPr>
          <w:bCs/>
          <w:sz w:val="20"/>
          <w:szCs w:val="20"/>
        </w:rPr>
        <w:t>palīdz</w:t>
      </w:r>
      <w:r w:rsidR="00714A83">
        <w:rPr>
          <w:bCs/>
          <w:sz w:val="20"/>
          <w:szCs w:val="20"/>
        </w:rPr>
        <w:t>ību</w:t>
      </w:r>
      <w:r w:rsidR="006A7300">
        <w:rPr>
          <w:bCs/>
          <w:sz w:val="20"/>
          <w:szCs w:val="20"/>
        </w:rPr>
        <w:t xml:space="preserve"> </w:t>
      </w:r>
      <w:proofErr w:type="spellStart"/>
      <w:r w:rsidR="00FD6520">
        <w:rPr>
          <w:bCs/>
          <w:sz w:val="20"/>
          <w:szCs w:val="20"/>
        </w:rPr>
        <w:t>E.Tēraudai</w:t>
      </w:r>
      <w:proofErr w:type="spellEnd"/>
      <w:r w:rsidR="00FD6520">
        <w:rPr>
          <w:bCs/>
          <w:sz w:val="20"/>
          <w:szCs w:val="20"/>
        </w:rPr>
        <w:t xml:space="preserve"> sieviešu </w:t>
      </w:r>
      <w:r w:rsidR="00714A83">
        <w:rPr>
          <w:bCs/>
          <w:sz w:val="20"/>
          <w:szCs w:val="20"/>
        </w:rPr>
        <w:t xml:space="preserve">skeletona </w:t>
      </w:r>
      <w:r w:rsidR="00FD6520">
        <w:rPr>
          <w:bCs/>
          <w:sz w:val="20"/>
          <w:szCs w:val="20"/>
        </w:rPr>
        <w:t>sacensību norises laikā.</w:t>
      </w:r>
    </w:p>
    <w:p w14:paraId="0CF44EB8" w14:textId="77777777" w:rsidR="002E6C40" w:rsidRDefault="002E6C40" w:rsidP="0064466A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21C46F4A" w14:textId="31BB9603" w:rsidR="00FD6520" w:rsidRDefault="00FD6520" w:rsidP="0064466A">
      <w:pPr>
        <w:pStyle w:val="Default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J.Kols</w:t>
      </w:r>
      <w:proofErr w:type="spellEnd"/>
      <w:r>
        <w:rPr>
          <w:bCs/>
          <w:sz w:val="20"/>
          <w:szCs w:val="20"/>
        </w:rPr>
        <w:t xml:space="preserve">  informē,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ka viņš ir atteicies no Pekinas ZOS apmeklējuma klātiene un lūgs LOK iespēju robežās šo kvotu novirzīt </w:t>
      </w:r>
      <w:proofErr w:type="spellStart"/>
      <w:r>
        <w:rPr>
          <w:bCs/>
          <w:sz w:val="20"/>
          <w:szCs w:val="20"/>
        </w:rPr>
        <w:t>T.Muzikantam</w:t>
      </w:r>
      <w:proofErr w:type="spellEnd"/>
      <w:r>
        <w:rPr>
          <w:bCs/>
          <w:sz w:val="20"/>
          <w:szCs w:val="20"/>
        </w:rPr>
        <w:t>.</w:t>
      </w:r>
    </w:p>
    <w:p w14:paraId="468E5E9D" w14:textId="77777777" w:rsidR="00016571" w:rsidRDefault="00016571" w:rsidP="0064466A">
      <w:pPr>
        <w:pStyle w:val="Default"/>
        <w:jc w:val="both"/>
        <w:rPr>
          <w:bCs/>
          <w:sz w:val="20"/>
          <w:szCs w:val="20"/>
        </w:rPr>
      </w:pPr>
    </w:p>
    <w:p w14:paraId="4AEFE645" w14:textId="77777777" w:rsidR="000271E3" w:rsidRDefault="003D742D" w:rsidP="002A631F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3F378C6" w14:textId="77777777" w:rsidR="000271E3" w:rsidRDefault="000271E3" w:rsidP="002A631F">
      <w:pPr>
        <w:pStyle w:val="Default"/>
        <w:jc w:val="both"/>
        <w:rPr>
          <w:bCs/>
          <w:sz w:val="20"/>
          <w:szCs w:val="20"/>
        </w:rPr>
      </w:pPr>
    </w:p>
    <w:p w14:paraId="1F8E2D1A" w14:textId="77777777" w:rsidR="000271E3" w:rsidRDefault="000271E3" w:rsidP="002A631F">
      <w:pPr>
        <w:pStyle w:val="Default"/>
        <w:jc w:val="both"/>
        <w:rPr>
          <w:bCs/>
          <w:sz w:val="20"/>
          <w:szCs w:val="20"/>
        </w:rPr>
      </w:pPr>
    </w:p>
    <w:p w14:paraId="3B4232A2" w14:textId="77777777" w:rsidR="000271E3" w:rsidRDefault="000271E3" w:rsidP="002A631F">
      <w:pPr>
        <w:pStyle w:val="Default"/>
        <w:jc w:val="both"/>
        <w:rPr>
          <w:bCs/>
          <w:sz w:val="20"/>
          <w:szCs w:val="20"/>
        </w:rPr>
      </w:pPr>
    </w:p>
    <w:p w14:paraId="2FF386B4" w14:textId="77777777" w:rsidR="000271E3" w:rsidRDefault="000271E3" w:rsidP="002A631F">
      <w:pPr>
        <w:pStyle w:val="Default"/>
        <w:jc w:val="both"/>
        <w:rPr>
          <w:bCs/>
          <w:sz w:val="20"/>
          <w:szCs w:val="20"/>
        </w:rPr>
      </w:pPr>
    </w:p>
    <w:p w14:paraId="1224EDCF" w14:textId="4BEA8724" w:rsidR="002A631F" w:rsidRPr="002A631F" w:rsidRDefault="002A631F" w:rsidP="002A631F">
      <w:pPr>
        <w:pStyle w:val="Default"/>
        <w:jc w:val="both"/>
        <w:rPr>
          <w:bCs/>
          <w:sz w:val="20"/>
          <w:szCs w:val="20"/>
        </w:rPr>
      </w:pPr>
      <w:r w:rsidRPr="002A631F">
        <w:rPr>
          <w:bCs/>
          <w:sz w:val="20"/>
          <w:szCs w:val="20"/>
          <w:u w:val="single"/>
        </w:rPr>
        <w:t xml:space="preserve"> </w:t>
      </w:r>
      <w:r w:rsidRPr="00B451A9">
        <w:rPr>
          <w:bCs/>
          <w:sz w:val="20"/>
          <w:szCs w:val="20"/>
          <w:u w:val="single"/>
        </w:rPr>
        <w:t>Lēmum</w:t>
      </w:r>
      <w:r w:rsidR="000271E3">
        <w:rPr>
          <w:bCs/>
          <w:sz w:val="20"/>
          <w:szCs w:val="20"/>
          <w:u w:val="single"/>
        </w:rPr>
        <w:t>i</w:t>
      </w:r>
      <w:r w:rsidRPr="00B451A9">
        <w:rPr>
          <w:bCs/>
          <w:sz w:val="20"/>
          <w:szCs w:val="20"/>
          <w:u w:val="single"/>
        </w:rPr>
        <w:t xml:space="preserve">: </w:t>
      </w:r>
    </w:p>
    <w:p w14:paraId="24DE3608" w14:textId="77777777" w:rsidR="000271E3" w:rsidRDefault="000271E3" w:rsidP="000271E3">
      <w:pPr>
        <w:pStyle w:val="Default"/>
        <w:ind w:left="360"/>
        <w:jc w:val="both"/>
        <w:rPr>
          <w:bCs/>
          <w:sz w:val="20"/>
          <w:szCs w:val="20"/>
        </w:rPr>
      </w:pPr>
    </w:p>
    <w:p w14:paraId="2DC3DA98" w14:textId="1FFF6BFB" w:rsidR="002A631F" w:rsidRPr="000271E3" w:rsidRDefault="002A631F" w:rsidP="000271E3">
      <w:pPr>
        <w:pStyle w:val="Default"/>
        <w:numPr>
          <w:ilvl w:val="0"/>
          <w:numId w:val="17"/>
        </w:numPr>
        <w:jc w:val="both"/>
        <w:rPr>
          <w:bCs/>
          <w:sz w:val="20"/>
          <w:szCs w:val="20"/>
        </w:rPr>
      </w:pPr>
      <w:r w:rsidRPr="000271E3">
        <w:rPr>
          <w:bCs/>
          <w:sz w:val="20"/>
          <w:szCs w:val="20"/>
        </w:rPr>
        <w:t>Apstiprināt ZOS Pekinā kandidātu sarakstu (sportisti un apkalpe) bobslejam prioritārā secībā un plānotos uzdevumus (skat pielikumu).</w:t>
      </w:r>
    </w:p>
    <w:p w14:paraId="1EF35822" w14:textId="77777777" w:rsidR="000271E3" w:rsidRDefault="000271E3" w:rsidP="002A631F">
      <w:pPr>
        <w:pStyle w:val="Default"/>
        <w:jc w:val="both"/>
        <w:rPr>
          <w:bCs/>
          <w:sz w:val="20"/>
          <w:szCs w:val="20"/>
        </w:rPr>
      </w:pPr>
    </w:p>
    <w:p w14:paraId="4DA5BC21" w14:textId="7F4F4412" w:rsidR="002A631F" w:rsidRPr="00B451A9" w:rsidRDefault="002A631F" w:rsidP="002A631F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Balsojums:</w:t>
      </w:r>
    </w:p>
    <w:p w14:paraId="6A2F1FB1" w14:textId="523CCB9E" w:rsidR="002A631F" w:rsidRDefault="002A631F" w:rsidP="002A631F">
      <w:pPr>
        <w:pStyle w:val="Default"/>
        <w:jc w:val="both"/>
        <w:rPr>
          <w:bCs/>
          <w:sz w:val="20"/>
          <w:szCs w:val="20"/>
        </w:rPr>
      </w:pPr>
      <w:r w:rsidRPr="00B451A9">
        <w:rPr>
          <w:bCs/>
          <w:sz w:val="20"/>
          <w:szCs w:val="20"/>
        </w:rPr>
        <w:t xml:space="preserve">Par – </w:t>
      </w:r>
      <w:r>
        <w:rPr>
          <w:bCs/>
          <w:sz w:val="20"/>
          <w:szCs w:val="20"/>
        </w:rPr>
        <w:t>6</w:t>
      </w:r>
      <w:r w:rsidRPr="00B451A9">
        <w:rPr>
          <w:bCs/>
          <w:sz w:val="20"/>
          <w:szCs w:val="20"/>
        </w:rPr>
        <w:t>, pret –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nav</w:t>
      </w:r>
      <w:r w:rsidRPr="00B451A9">
        <w:rPr>
          <w:bCs/>
          <w:sz w:val="20"/>
          <w:szCs w:val="20"/>
        </w:rPr>
        <w:t>, atturas –</w:t>
      </w:r>
      <w:r>
        <w:rPr>
          <w:bCs/>
          <w:sz w:val="20"/>
          <w:szCs w:val="20"/>
        </w:rPr>
        <w:t xml:space="preserve"> nav</w:t>
      </w:r>
      <w:r w:rsidRPr="00B451A9">
        <w:rPr>
          <w:bCs/>
          <w:sz w:val="20"/>
          <w:szCs w:val="20"/>
        </w:rPr>
        <w:t>.</w:t>
      </w:r>
    </w:p>
    <w:p w14:paraId="5637A5B1" w14:textId="77777777" w:rsidR="00A46C17" w:rsidRDefault="00A46C17" w:rsidP="00A46C17">
      <w:pPr>
        <w:pStyle w:val="Default"/>
        <w:jc w:val="both"/>
        <w:rPr>
          <w:bCs/>
          <w:sz w:val="20"/>
          <w:szCs w:val="20"/>
        </w:rPr>
      </w:pPr>
    </w:p>
    <w:p w14:paraId="6497A144" w14:textId="2AE60AC3" w:rsidR="002A631F" w:rsidRDefault="002A631F" w:rsidP="002A631F">
      <w:pPr>
        <w:pStyle w:val="Default"/>
        <w:numPr>
          <w:ilvl w:val="0"/>
          <w:numId w:val="1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Apstiprināt </w:t>
      </w:r>
      <w:proofErr w:type="spellStart"/>
      <w:r>
        <w:rPr>
          <w:bCs/>
          <w:sz w:val="20"/>
          <w:szCs w:val="20"/>
        </w:rPr>
        <w:t>G.Dzērvi</w:t>
      </w:r>
      <w:proofErr w:type="spellEnd"/>
      <w:r>
        <w:rPr>
          <w:bCs/>
          <w:sz w:val="20"/>
          <w:szCs w:val="20"/>
        </w:rPr>
        <w:t xml:space="preserve"> </w:t>
      </w:r>
      <w:r w:rsidR="005601E4">
        <w:rPr>
          <w:bCs/>
          <w:sz w:val="20"/>
          <w:szCs w:val="20"/>
        </w:rPr>
        <w:t xml:space="preserve">skeletona </w:t>
      </w:r>
      <w:r>
        <w:rPr>
          <w:bCs/>
          <w:sz w:val="20"/>
          <w:szCs w:val="20"/>
        </w:rPr>
        <w:t>apkalpes sastāvā</w:t>
      </w:r>
    </w:p>
    <w:p w14:paraId="5A1472A5" w14:textId="77777777" w:rsidR="000271E3" w:rsidRDefault="000271E3" w:rsidP="002A631F">
      <w:pPr>
        <w:pStyle w:val="Default"/>
        <w:jc w:val="both"/>
        <w:rPr>
          <w:bCs/>
          <w:sz w:val="20"/>
          <w:szCs w:val="20"/>
        </w:rPr>
      </w:pPr>
    </w:p>
    <w:p w14:paraId="26CF16AE" w14:textId="6C7B87C5" w:rsidR="002A631F" w:rsidRDefault="002A631F" w:rsidP="002A631F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Balsojums</w:t>
      </w:r>
    </w:p>
    <w:p w14:paraId="7208A9B3" w14:textId="1B9E87B3" w:rsidR="002A631F" w:rsidRDefault="002A631F" w:rsidP="002A631F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Par</w:t>
      </w:r>
      <w:r w:rsidR="006A7300">
        <w:rPr>
          <w:bCs/>
          <w:sz w:val="20"/>
          <w:szCs w:val="20"/>
        </w:rPr>
        <w:t xml:space="preserve"> </w:t>
      </w:r>
      <w:r w:rsidR="00515BE5">
        <w:rPr>
          <w:bCs/>
          <w:sz w:val="20"/>
          <w:szCs w:val="20"/>
        </w:rPr>
        <w:t>–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3, pret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-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2,atturas </w:t>
      </w:r>
      <w:r w:rsidR="00515BE5">
        <w:rPr>
          <w:bCs/>
          <w:sz w:val="20"/>
          <w:szCs w:val="20"/>
        </w:rPr>
        <w:t>–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</w:t>
      </w:r>
    </w:p>
    <w:p w14:paraId="45A16C2D" w14:textId="491BE600" w:rsidR="002E6C40" w:rsidRDefault="005601E4" w:rsidP="005601E4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2E6C40">
        <w:rPr>
          <w:bCs/>
          <w:sz w:val="20"/>
          <w:szCs w:val="20"/>
        </w:rPr>
        <w:t xml:space="preserve">  </w:t>
      </w:r>
    </w:p>
    <w:p w14:paraId="63CDC8AE" w14:textId="39311EF4" w:rsidR="005601E4" w:rsidRDefault="005601E4" w:rsidP="005601E4">
      <w:pPr>
        <w:pStyle w:val="Default"/>
        <w:numPr>
          <w:ilvl w:val="0"/>
          <w:numId w:val="1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Apstiprināt </w:t>
      </w:r>
      <w:proofErr w:type="spellStart"/>
      <w:r>
        <w:rPr>
          <w:bCs/>
          <w:sz w:val="20"/>
          <w:szCs w:val="20"/>
        </w:rPr>
        <w:t>J.Kola</w:t>
      </w:r>
      <w:proofErr w:type="spellEnd"/>
      <w:r>
        <w:rPr>
          <w:bCs/>
          <w:sz w:val="20"/>
          <w:szCs w:val="20"/>
        </w:rPr>
        <w:t xml:space="preserve"> priekšlikumu izteikt  ZOS vīr</w:t>
      </w:r>
      <w:r w:rsidR="002E6C40">
        <w:rPr>
          <w:bCs/>
          <w:sz w:val="20"/>
          <w:szCs w:val="20"/>
        </w:rPr>
        <w:t>iešu</w:t>
      </w:r>
      <w:r>
        <w:rPr>
          <w:bCs/>
          <w:sz w:val="20"/>
          <w:szCs w:val="20"/>
        </w:rPr>
        <w:t xml:space="preserve"> skeletona apkalpei</w:t>
      </w:r>
      <w:r w:rsidRPr="005601E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lūgumu</w:t>
      </w:r>
      <w:r w:rsidR="002E6C40">
        <w:rPr>
          <w:bCs/>
          <w:sz w:val="20"/>
          <w:szCs w:val="20"/>
        </w:rPr>
        <w:t xml:space="preserve"> par </w:t>
      </w:r>
      <w:r w:rsidRPr="002E6C40">
        <w:rPr>
          <w:bCs/>
          <w:sz w:val="20"/>
          <w:szCs w:val="20"/>
        </w:rPr>
        <w:t>palīdz</w:t>
      </w:r>
      <w:r w:rsidR="002E6C40">
        <w:rPr>
          <w:bCs/>
          <w:sz w:val="20"/>
          <w:szCs w:val="20"/>
        </w:rPr>
        <w:t xml:space="preserve">ību </w:t>
      </w:r>
      <w:r w:rsidRPr="002E6C40">
        <w:rPr>
          <w:bCs/>
          <w:sz w:val="20"/>
          <w:szCs w:val="20"/>
        </w:rPr>
        <w:t xml:space="preserve"> kaut vai ar video</w:t>
      </w:r>
      <w:r w:rsidR="006A7300">
        <w:rPr>
          <w:bCs/>
          <w:sz w:val="20"/>
          <w:szCs w:val="20"/>
        </w:rPr>
        <w:t xml:space="preserve"> </w:t>
      </w:r>
      <w:r w:rsidRPr="002E6C40">
        <w:rPr>
          <w:bCs/>
          <w:sz w:val="20"/>
          <w:szCs w:val="20"/>
        </w:rPr>
        <w:t xml:space="preserve">filmēšanu </w:t>
      </w:r>
      <w:proofErr w:type="spellStart"/>
      <w:r w:rsidRPr="002E6C40">
        <w:rPr>
          <w:bCs/>
          <w:sz w:val="20"/>
          <w:szCs w:val="20"/>
        </w:rPr>
        <w:t>E.Tērauda</w:t>
      </w:r>
      <w:proofErr w:type="spellEnd"/>
      <w:r w:rsidRPr="002E6C40">
        <w:rPr>
          <w:bCs/>
          <w:sz w:val="20"/>
          <w:szCs w:val="20"/>
        </w:rPr>
        <w:t xml:space="preserve"> treniņu laikā,</w:t>
      </w:r>
      <w:r w:rsidR="006A7300">
        <w:rPr>
          <w:bCs/>
          <w:sz w:val="20"/>
          <w:szCs w:val="20"/>
        </w:rPr>
        <w:t xml:space="preserve"> </w:t>
      </w:r>
      <w:r w:rsidRPr="002E6C40">
        <w:rPr>
          <w:bCs/>
          <w:sz w:val="20"/>
          <w:szCs w:val="20"/>
        </w:rPr>
        <w:t>kā arī nodrošināt fizisk</w:t>
      </w:r>
      <w:r w:rsidR="002E6C40">
        <w:rPr>
          <w:bCs/>
          <w:sz w:val="20"/>
          <w:szCs w:val="20"/>
        </w:rPr>
        <w:t xml:space="preserve">u </w:t>
      </w:r>
      <w:r w:rsidR="000271E3">
        <w:rPr>
          <w:bCs/>
          <w:sz w:val="20"/>
          <w:szCs w:val="20"/>
        </w:rPr>
        <w:t>palīdzību</w:t>
      </w:r>
      <w:r w:rsidRPr="002E6C40">
        <w:rPr>
          <w:bCs/>
          <w:sz w:val="20"/>
          <w:szCs w:val="20"/>
        </w:rPr>
        <w:t xml:space="preserve"> </w:t>
      </w:r>
      <w:proofErr w:type="spellStart"/>
      <w:r w:rsidRPr="002E6C40">
        <w:rPr>
          <w:bCs/>
          <w:sz w:val="20"/>
          <w:szCs w:val="20"/>
        </w:rPr>
        <w:t>E.Tēraudai</w:t>
      </w:r>
      <w:proofErr w:type="spellEnd"/>
      <w:r w:rsidRPr="002E6C40">
        <w:rPr>
          <w:bCs/>
          <w:sz w:val="20"/>
          <w:szCs w:val="20"/>
        </w:rPr>
        <w:t xml:space="preserve"> sieviešu skeletona sacensību noris</w:t>
      </w:r>
      <w:r w:rsidR="002E6C40">
        <w:rPr>
          <w:bCs/>
          <w:sz w:val="20"/>
          <w:szCs w:val="20"/>
        </w:rPr>
        <w:t xml:space="preserve">es </w:t>
      </w:r>
      <w:r w:rsidRPr="002E6C40">
        <w:rPr>
          <w:bCs/>
          <w:sz w:val="20"/>
          <w:szCs w:val="20"/>
        </w:rPr>
        <w:t>laikā.</w:t>
      </w:r>
    </w:p>
    <w:p w14:paraId="44D8BD38" w14:textId="77777777" w:rsidR="00A46C17" w:rsidRDefault="000271E3" w:rsidP="000271E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4723F094" w14:textId="1EF0F32C" w:rsidR="000271E3" w:rsidRDefault="000271E3" w:rsidP="000271E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Balsojums</w:t>
      </w:r>
      <w:r w:rsidR="006A7300">
        <w:rPr>
          <w:bCs/>
          <w:sz w:val="20"/>
          <w:szCs w:val="20"/>
        </w:rPr>
        <w:t>:</w:t>
      </w:r>
    </w:p>
    <w:p w14:paraId="439467AC" w14:textId="4C56ADD4" w:rsidR="000271E3" w:rsidRDefault="000271E3" w:rsidP="000271E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Par-6,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pret-nav,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atturas-nav   </w:t>
      </w:r>
    </w:p>
    <w:p w14:paraId="7765AE2B" w14:textId="77777777" w:rsidR="000271E3" w:rsidRDefault="000271E3" w:rsidP="000271E3">
      <w:pPr>
        <w:pStyle w:val="Default"/>
        <w:jc w:val="both"/>
        <w:rPr>
          <w:bCs/>
          <w:sz w:val="20"/>
          <w:szCs w:val="20"/>
        </w:rPr>
      </w:pPr>
    </w:p>
    <w:p w14:paraId="3B6211FC" w14:textId="09A041A0" w:rsidR="000271E3" w:rsidRPr="000271E3" w:rsidRDefault="000271E3" w:rsidP="000271E3">
      <w:pPr>
        <w:pStyle w:val="Default"/>
        <w:numPr>
          <w:ilvl w:val="0"/>
          <w:numId w:val="17"/>
        </w:numPr>
        <w:jc w:val="both"/>
        <w:rPr>
          <w:bCs/>
          <w:sz w:val="20"/>
          <w:szCs w:val="20"/>
        </w:rPr>
      </w:pPr>
      <w:r w:rsidRPr="00B451A9">
        <w:rPr>
          <w:bCs/>
          <w:sz w:val="20"/>
          <w:szCs w:val="20"/>
        </w:rPr>
        <w:t xml:space="preserve">Apstiprināt </w:t>
      </w:r>
      <w:r>
        <w:rPr>
          <w:bCs/>
          <w:sz w:val="20"/>
          <w:szCs w:val="20"/>
        </w:rPr>
        <w:t xml:space="preserve">ZOS Pekinā kandidātu sarakstu (sportisti un apkalpe) skeletonam vīriešiem un sievietēm </w:t>
      </w:r>
      <w:r w:rsidRPr="000271E3">
        <w:rPr>
          <w:bCs/>
          <w:sz w:val="20"/>
          <w:szCs w:val="20"/>
        </w:rPr>
        <w:t>prioritārā secībā un plānotos uzdevumus (skat pielikumu).</w:t>
      </w:r>
    </w:p>
    <w:p w14:paraId="0C28A8B2" w14:textId="77777777" w:rsidR="000271E3" w:rsidRDefault="000271E3" w:rsidP="000271E3">
      <w:pPr>
        <w:pStyle w:val="Default"/>
        <w:jc w:val="both"/>
        <w:rPr>
          <w:bCs/>
          <w:sz w:val="20"/>
          <w:szCs w:val="20"/>
        </w:rPr>
      </w:pPr>
    </w:p>
    <w:p w14:paraId="3C58BCE6" w14:textId="3E3B834B" w:rsidR="000271E3" w:rsidRDefault="000271E3" w:rsidP="000271E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Balsojums:</w:t>
      </w:r>
    </w:p>
    <w:p w14:paraId="726BE155" w14:textId="0DD0C1BE" w:rsidR="000271E3" w:rsidRDefault="000271E3" w:rsidP="000271E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Par</w:t>
      </w:r>
      <w:r w:rsidR="006A7300">
        <w:rPr>
          <w:bCs/>
          <w:sz w:val="20"/>
          <w:szCs w:val="20"/>
        </w:rPr>
        <w:t xml:space="preserve"> </w:t>
      </w:r>
      <w:r w:rsidR="00515BE5">
        <w:rPr>
          <w:bCs/>
          <w:sz w:val="20"/>
          <w:szCs w:val="20"/>
        </w:rPr>
        <w:t>–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6,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pret</w:t>
      </w:r>
      <w:r w:rsidR="006A7300">
        <w:rPr>
          <w:bCs/>
          <w:sz w:val="20"/>
          <w:szCs w:val="20"/>
        </w:rPr>
        <w:t xml:space="preserve"> </w:t>
      </w:r>
      <w:r w:rsidR="00515BE5">
        <w:rPr>
          <w:bCs/>
          <w:sz w:val="20"/>
          <w:szCs w:val="20"/>
        </w:rPr>
        <w:t>–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nav,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atturas</w:t>
      </w:r>
      <w:r w:rsidR="006A7300">
        <w:rPr>
          <w:bCs/>
          <w:sz w:val="20"/>
          <w:szCs w:val="20"/>
        </w:rPr>
        <w:t xml:space="preserve"> </w:t>
      </w:r>
      <w:r w:rsidR="00515BE5">
        <w:rPr>
          <w:bCs/>
          <w:sz w:val="20"/>
          <w:szCs w:val="20"/>
        </w:rPr>
        <w:t>–</w:t>
      </w:r>
      <w:r w:rsidR="006A73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nav   </w:t>
      </w:r>
    </w:p>
    <w:p w14:paraId="46EE04FE" w14:textId="77777777" w:rsidR="000271E3" w:rsidRPr="00B451A9" w:rsidRDefault="000271E3" w:rsidP="000271E3">
      <w:pPr>
        <w:pStyle w:val="Default"/>
        <w:jc w:val="both"/>
        <w:rPr>
          <w:bCs/>
          <w:sz w:val="20"/>
          <w:szCs w:val="20"/>
        </w:rPr>
      </w:pPr>
    </w:p>
    <w:p w14:paraId="57F856C7" w14:textId="77777777" w:rsidR="00515BE5" w:rsidRPr="00B451A9" w:rsidRDefault="00515BE5" w:rsidP="00515BE5">
      <w:pPr>
        <w:pStyle w:val="NoSpacing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b/>
          <w:sz w:val="20"/>
          <w:szCs w:val="20"/>
          <w:lang w:val="lv-LV"/>
        </w:rPr>
        <w:t>2</w:t>
      </w:r>
      <w:r w:rsidRPr="00B451A9">
        <w:rPr>
          <w:rFonts w:ascii="Arial" w:hAnsi="Arial" w:cs="Arial"/>
          <w:b/>
          <w:sz w:val="20"/>
          <w:szCs w:val="20"/>
          <w:lang w:val="lv-LV"/>
        </w:rPr>
        <w:t>.punkts</w:t>
      </w:r>
      <w:r w:rsidRPr="00B451A9">
        <w:rPr>
          <w:rFonts w:ascii="Arial" w:hAnsi="Arial" w:cs="Arial"/>
          <w:sz w:val="20"/>
          <w:szCs w:val="20"/>
          <w:lang w:val="lv-LV"/>
        </w:rPr>
        <w:t xml:space="preserve">. </w:t>
      </w:r>
    </w:p>
    <w:p w14:paraId="6D26057A" w14:textId="20C76D85" w:rsidR="00515BE5" w:rsidRDefault="00515BE5" w:rsidP="00515BE5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Z.</w:t>
      </w:r>
      <w:r w:rsidR="004F6217">
        <w:rPr>
          <w:rFonts w:ascii="Arial" w:hAnsi="Arial" w:cs="Arial"/>
          <w:sz w:val="20"/>
          <w:szCs w:val="20"/>
          <w:lang w:val="lv-LV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>Ekmanis</w:t>
      </w:r>
      <w:r w:rsidRPr="00B451A9">
        <w:rPr>
          <w:rFonts w:ascii="Arial" w:hAnsi="Arial" w:cs="Arial"/>
          <w:sz w:val="20"/>
          <w:szCs w:val="20"/>
          <w:lang w:val="lv-LV"/>
        </w:rPr>
        <w:t xml:space="preserve"> informē</w:t>
      </w:r>
      <w:r>
        <w:rPr>
          <w:rFonts w:ascii="Arial" w:hAnsi="Arial" w:cs="Arial"/>
          <w:sz w:val="20"/>
          <w:szCs w:val="20"/>
          <w:lang w:val="lv-LV"/>
        </w:rPr>
        <w:t xml:space="preserve"> un J.</w:t>
      </w:r>
      <w:r w:rsidR="004F6217">
        <w:rPr>
          <w:rFonts w:ascii="Arial" w:hAnsi="Arial" w:cs="Arial"/>
          <w:sz w:val="20"/>
          <w:szCs w:val="20"/>
          <w:lang w:val="lv-LV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 xml:space="preserve">Kols atbalsta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D.Dukura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iesniegto tāmes projektu (pielikumā) un skaidrojumu, kādiem pasākumiem un pozīcijām saņemtie 25 000.00 būtu izlietojami. 50% no summas galvenokārt paredzēts lietot speciālās skeletona tehnikas iegādei un pilnveidošanai, gatavojoties Pekinas ZOS. 50% - paredzēts izmantot inventāra iegādei Skeletona akadēmijas vajadzībām, gatavojoties 2024.gada Jaunatnes Ziemas Olimpiādei.</w:t>
      </w:r>
    </w:p>
    <w:p w14:paraId="1628942C" w14:textId="77777777" w:rsidR="003C7E92" w:rsidRDefault="003C7E92" w:rsidP="00515BE5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</w:p>
    <w:p w14:paraId="66AD1CD1" w14:textId="6E0D7AB0" w:rsidR="00515BE5" w:rsidRDefault="00515BE5" w:rsidP="00515BE5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0"/>
          <w:szCs w:val="20"/>
          <w:lang w:val="lv-LV"/>
        </w:rPr>
        <w:t>G.Dzērve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piedāvā jauno sportistu treniņu darbam nodot lietošanā savulaik par LBSF līdzekļiem no D. Dukura iegādātās viņa uzbūvētās trīs skeletona kamanas. </w:t>
      </w:r>
      <w:proofErr w:type="spellStart"/>
      <w:r>
        <w:rPr>
          <w:rFonts w:ascii="Arial" w:hAnsi="Arial" w:cs="Arial"/>
          <w:sz w:val="20"/>
          <w:szCs w:val="20"/>
          <w:lang w:val="lv-LV"/>
        </w:rPr>
        <w:t>K.Kotāns</w:t>
      </w:r>
      <w:proofErr w:type="spellEnd"/>
      <w:r>
        <w:rPr>
          <w:rFonts w:ascii="Arial" w:hAnsi="Arial" w:cs="Arial"/>
          <w:sz w:val="20"/>
          <w:szCs w:val="20"/>
          <w:lang w:val="lv-LV"/>
        </w:rPr>
        <w:t xml:space="preserve"> piedāvā Skeletona akadēmijas jauno sportistu treniņu vajadzībām  attiecīgi nodot lietošanā 3 pāri skeletona slidu.</w:t>
      </w:r>
    </w:p>
    <w:p w14:paraId="1A3775BD" w14:textId="77777777" w:rsidR="00515BE5" w:rsidRDefault="00515BE5" w:rsidP="00515BE5">
      <w:pPr>
        <w:pStyle w:val="NoSpacing"/>
        <w:jc w:val="both"/>
        <w:rPr>
          <w:rFonts w:ascii="Arial" w:hAnsi="Arial" w:cs="Arial"/>
          <w:sz w:val="20"/>
          <w:szCs w:val="20"/>
          <w:lang w:val="lv-LV"/>
        </w:rPr>
      </w:pPr>
    </w:p>
    <w:p w14:paraId="5CAC9825" w14:textId="77777777" w:rsidR="00515BE5" w:rsidRPr="00B451A9" w:rsidRDefault="00515BE5" w:rsidP="00515BE5">
      <w:pPr>
        <w:pStyle w:val="Default"/>
        <w:jc w:val="both"/>
        <w:rPr>
          <w:bCs/>
          <w:sz w:val="20"/>
          <w:szCs w:val="20"/>
          <w:u w:val="single"/>
        </w:rPr>
      </w:pPr>
      <w:r w:rsidRPr="00B451A9">
        <w:rPr>
          <w:bCs/>
          <w:sz w:val="20"/>
          <w:szCs w:val="20"/>
          <w:u w:val="single"/>
        </w:rPr>
        <w:t xml:space="preserve">Lēmums: </w:t>
      </w:r>
    </w:p>
    <w:p w14:paraId="64559E07" w14:textId="77777777" w:rsidR="00515BE5" w:rsidRDefault="00515BE5" w:rsidP="00515BE5">
      <w:pPr>
        <w:pStyle w:val="Default"/>
        <w:numPr>
          <w:ilvl w:val="0"/>
          <w:numId w:val="20"/>
        </w:numPr>
        <w:jc w:val="both"/>
        <w:rPr>
          <w:bCs/>
          <w:sz w:val="20"/>
          <w:szCs w:val="20"/>
        </w:rPr>
      </w:pPr>
      <w:r w:rsidRPr="00B451A9">
        <w:rPr>
          <w:bCs/>
          <w:sz w:val="20"/>
          <w:szCs w:val="20"/>
        </w:rPr>
        <w:t xml:space="preserve">Apstiprināt </w:t>
      </w:r>
      <w:r>
        <w:rPr>
          <w:bCs/>
          <w:sz w:val="20"/>
          <w:szCs w:val="20"/>
        </w:rPr>
        <w:t>tāmes projektu par 25000.00 EUR izlietojumu skeletona sporta veida attīstībai (Sadarbības līgums 2-2e/21/768 no 21.12.2021). Šis finansējums uzlabos Latvijas skeletona olimpiskās izlases komandas gatavošanos 2022.gada ZOS Pekinā un nodrošinās Skeletona akadēmijas jauno sportistu treniņu darbu, gatavojoties 2024.gada Jaunatnes Ziemas Olimpiādei.</w:t>
      </w:r>
    </w:p>
    <w:p w14:paraId="439C6389" w14:textId="77777777" w:rsidR="00515BE5" w:rsidRDefault="00515BE5" w:rsidP="00515BE5">
      <w:pPr>
        <w:pStyle w:val="Default"/>
        <w:jc w:val="both"/>
        <w:rPr>
          <w:bCs/>
          <w:sz w:val="20"/>
          <w:szCs w:val="20"/>
        </w:rPr>
      </w:pPr>
    </w:p>
    <w:p w14:paraId="61A3554F" w14:textId="77777777" w:rsidR="00515BE5" w:rsidRPr="00B451A9" w:rsidRDefault="00515BE5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Balsojums:</w:t>
      </w:r>
    </w:p>
    <w:p w14:paraId="520CB009" w14:textId="511CFE57" w:rsidR="00515BE5" w:rsidRDefault="00515BE5" w:rsidP="00515BE5">
      <w:pPr>
        <w:pStyle w:val="Default"/>
        <w:jc w:val="both"/>
        <w:rPr>
          <w:bCs/>
          <w:sz w:val="20"/>
          <w:szCs w:val="20"/>
        </w:rPr>
      </w:pPr>
      <w:r w:rsidRPr="00B451A9">
        <w:rPr>
          <w:bCs/>
          <w:sz w:val="20"/>
          <w:szCs w:val="20"/>
        </w:rPr>
        <w:t xml:space="preserve">Par – </w:t>
      </w:r>
      <w:r w:rsidR="00516797">
        <w:rPr>
          <w:bCs/>
          <w:sz w:val="20"/>
          <w:szCs w:val="20"/>
        </w:rPr>
        <w:t>6</w:t>
      </w:r>
      <w:r w:rsidRPr="00B451A9">
        <w:rPr>
          <w:bCs/>
          <w:sz w:val="20"/>
          <w:szCs w:val="20"/>
        </w:rPr>
        <w:t xml:space="preserve">, pret – </w:t>
      </w:r>
      <w:r>
        <w:rPr>
          <w:bCs/>
          <w:sz w:val="20"/>
          <w:szCs w:val="20"/>
        </w:rPr>
        <w:t>nav</w:t>
      </w:r>
      <w:r w:rsidRPr="00B451A9">
        <w:rPr>
          <w:bCs/>
          <w:sz w:val="20"/>
          <w:szCs w:val="20"/>
        </w:rPr>
        <w:t>, atturas –</w:t>
      </w:r>
      <w:r>
        <w:rPr>
          <w:bCs/>
          <w:sz w:val="20"/>
          <w:szCs w:val="20"/>
        </w:rPr>
        <w:t xml:space="preserve"> nav</w:t>
      </w:r>
      <w:r w:rsidRPr="00B451A9">
        <w:rPr>
          <w:bCs/>
          <w:sz w:val="20"/>
          <w:szCs w:val="20"/>
        </w:rPr>
        <w:t>.</w:t>
      </w:r>
    </w:p>
    <w:p w14:paraId="28029D54" w14:textId="075A7337" w:rsidR="00515BE5" w:rsidRDefault="00515BE5" w:rsidP="00515BE5">
      <w:pPr>
        <w:pStyle w:val="Default"/>
        <w:jc w:val="both"/>
        <w:rPr>
          <w:bCs/>
          <w:sz w:val="20"/>
          <w:szCs w:val="20"/>
        </w:rPr>
      </w:pPr>
    </w:p>
    <w:p w14:paraId="3402B456" w14:textId="604DD7C9" w:rsidR="00515BE5" w:rsidRPr="004F6217" w:rsidRDefault="00515BE5" w:rsidP="00515BE5">
      <w:pPr>
        <w:pStyle w:val="Default"/>
        <w:jc w:val="both"/>
        <w:rPr>
          <w:b/>
          <w:sz w:val="20"/>
          <w:szCs w:val="20"/>
        </w:rPr>
      </w:pPr>
      <w:r w:rsidRPr="004F6217">
        <w:rPr>
          <w:b/>
          <w:sz w:val="20"/>
          <w:szCs w:val="20"/>
        </w:rPr>
        <w:t>3.Punkts</w:t>
      </w:r>
    </w:p>
    <w:p w14:paraId="0AE64C6D" w14:textId="77777777" w:rsidR="00E80B90" w:rsidRDefault="00E80B90" w:rsidP="00515BE5">
      <w:pPr>
        <w:pStyle w:val="Default"/>
        <w:jc w:val="both"/>
        <w:rPr>
          <w:bCs/>
          <w:sz w:val="20"/>
          <w:szCs w:val="20"/>
        </w:rPr>
      </w:pPr>
    </w:p>
    <w:p w14:paraId="231DCD90" w14:textId="39F519A9" w:rsidR="00E05D19" w:rsidRDefault="00A8364D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Ziņo Prūsis. Sagatavošanās norit tāpat kā visus iepriekšējos ciklus ,</w:t>
      </w:r>
      <w:r w:rsidR="00C60256">
        <w:rPr>
          <w:bCs/>
          <w:sz w:val="20"/>
          <w:szCs w:val="20"/>
        </w:rPr>
        <w:t>radikāli nekas nav mainīts,</w:t>
      </w:r>
      <w:r w:rsidR="002B1C7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tikai nomainījušies personāži.</w:t>
      </w:r>
      <w:r w:rsidR="00C6025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Diemžēl vasaras sākumā, traumas dēļ izkrita no sastāva Melbārdis ,.ar ko bijām rēķinājušies kā stabilu</w:t>
      </w:r>
      <w:r w:rsidR="00C60256">
        <w:rPr>
          <w:bCs/>
          <w:sz w:val="20"/>
          <w:szCs w:val="20"/>
        </w:rPr>
        <w:t xml:space="preserve"> OS dalībnieku. </w:t>
      </w:r>
      <w:r w:rsidR="002B1C77">
        <w:rPr>
          <w:bCs/>
          <w:sz w:val="20"/>
          <w:szCs w:val="20"/>
        </w:rPr>
        <w:t>Ar šī  brīža rezultātiem nav apmierināts neviens. Iemesli objektīvi un subjektīvi ir ļoti daudzi</w:t>
      </w:r>
      <w:r w:rsidR="00846875">
        <w:rPr>
          <w:bCs/>
          <w:sz w:val="20"/>
          <w:szCs w:val="20"/>
        </w:rPr>
        <w:t>.t.sk. kamanu aizkavēšanās Ķīnā,</w:t>
      </w:r>
      <w:r w:rsidR="00E05D19">
        <w:rPr>
          <w:bCs/>
          <w:sz w:val="20"/>
          <w:szCs w:val="20"/>
        </w:rPr>
        <w:t xml:space="preserve"> </w:t>
      </w:r>
      <w:proofErr w:type="spellStart"/>
      <w:r w:rsidR="00E05D19">
        <w:rPr>
          <w:bCs/>
          <w:sz w:val="20"/>
          <w:szCs w:val="20"/>
        </w:rPr>
        <w:t>neveiksmīgīe</w:t>
      </w:r>
      <w:proofErr w:type="spellEnd"/>
      <w:r w:rsidR="00846875">
        <w:rPr>
          <w:bCs/>
          <w:sz w:val="20"/>
          <w:szCs w:val="20"/>
        </w:rPr>
        <w:t xml:space="preserve"> kritieni </w:t>
      </w:r>
      <w:proofErr w:type="spellStart"/>
      <w:r w:rsidR="00846875">
        <w:rPr>
          <w:bCs/>
          <w:sz w:val="20"/>
          <w:szCs w:val="20"/>
        </w:rPr>
        <w:t>Kaufmanim</w:t>
      </w:r>
      <w:proofErr w:type="spellEnd"/>
      <w:r w:rsidR="00846875">
        <w:rPr>
          <w:bCs/>
          <w:sz w:val="20"/>
          <w:szCs w:val="20"/>
        </w:rPr>
        <w:t xml:space="preserve"> </w:t>
      </w:r>
      <w:proofErr w:type="spellStart"/>
      <w:r w:rsidR="00846875">
        <w:rPr>
          <w:bCs/>
          <w:sz w:val="20"/>
          <w:szCs w:val="20"/>
        </w:rPr>
        <w:t>Lilienhammerā</w:t>
      </w:r>
      <w:proofErr w:type="spellEnd"/>
      <w:r w:rsidR="00846875">
        <w:rPr>
          <w:bCs/>
          <w:sz w:val="20"/>
          <w:szCs w:val="20"/>
        </w:rPr>
        <w:t xml:space="preserve"> un </w:t>
      </w:r>
      <w:proofErr w:type="spellStart"/>
      <w:r w:rsidR="00846875">
        <w:rPr>
          <w:bCs/>
          <w:sz w:val="20"/>
          <w:szCs w:val="20"/>
        </w:rPr>
        <w:t>Altenbergā</w:t>
      </w:r>
      <w:proofErr w:type="spellEnd"/>
      <w:r w:rsidR="00E05D19">
        <w:rPr>
          <w:bCs/>
          <w:sz w:val="20"/>
          <w:szCs w:val="20"/>
        </w:rPr>
        <w:t>.</w:t>
      </w:r>
      <w:r w:rsidR="002B1C77">
        <w:rPr>
          <w:bCs/>
          <w:sz w:val="20"/>
          <w:szCs w:val="20"/>
        </w:rPr>
        <w:t xml:space="preserve"> Atlicis viens PK.</w:t>
      </w:r>
    </w:p>
    <w:p w14:paraId="0FB11B1E" w14:textId="77777777" w:rsidR="00E80B90" w:rsidRDefault="00E80B90" w:rsidP="00515BE5">
      <w:pPr>
        <w:pStyle w:val="Default"/>
        <w:jc w:val="both"/>
        <w:rPr>
          <w:bCs/>
          <w:sz w:val="20"/>
          <w:szCs w:val="20"/>
        </w:rPr>
      </w:pPr>
    </w:p>
    <w:p w14:paraId="3BE8A5E6" w14:textId="186A025A" w:rsidR="00A8364D" w:rsidRDefault="002B1C77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Pēc tam tr</w:t>
      </w:r>
      <w:r w:rsidR="00846875">
        <w:rPr>
          <w:bCs/>
          <w:sz w:val="20"/>
          <w:szCs w:val="20"/>
        </w:rPr>
        <w:t>eniņ</w:t>
      </w:r>
      <w:r>
        <w:rPr>
          <w:bCs/>
          <w:sz w:val="20"/>
          <w:szCs w:val="20"/>
        </w:rPr>
        <w:t>nometne Valmierā</w:t>
      </w:r>
      <w:r w:rsidR="0059105A">
        <w:rPr>
          <w:bCs/>
          <w:sz w:val="20"/>
          <w:szCs w:val="20"/>
        </w:rPr>
        <w:t xml:space="preserve"> līdz pašai braukšanai uz OS.</w:t>
      </w:r>
    </w:p>
    <w:p w14:paraId="7C4C0492" w14:textId="4CF320AA" w:rsidR="002B1C77" w:rsidRDefault="00846875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Izsakās </w:t>
      </w:r>
      <w:r w:rsidR="002B1C77">
        <w:rPr>
          <w:bCs/>
          <w:sz w:val="20"/>
          <w:szCs w:val="20"/>
        </w:rPr>
        <w:t xml:space="preserve">Ekmanis </w:t>
      </w:r>
      <w:r>
        <w:rPr>
          <w:bCs/>
          <w:sz w:val="20"/>
          <w:szCs w:val="20"/>
        </w:rPr>
        <w:t>par stumšanas treniņu nepieciešamību</w:t>
      </w:r>
      <w:r w:rsidR="00E05D19">
        <w:rPr>
          <w:bCs/>
          <w:sz w:val="20"/>
          <w:szCs w:val="20"/>
        </w:rPr>
        <w:t xml:space="preserve"> Siguldā</w:t>
      </w:r>
      <w:r>
        <w:rPr>
          <w:bCs/>
          <w:sz w:val="20"/>
          <w:szCs w:val="20"/>
        </w:rPr>
        <w:t xml:space="preserve"> jaunās </w:t>
      </w:r>
      <w:r w:rsidR="00E05D19">
        <w:rPr>
          <w:bCs/>
          <w:sz w:val="20"/>
          <w:szCs w:val="20"/>
        </w:rPr>
        <w:t xml:space="preserve">ĶIB </w:t>
      </w:r>
      <w:r>
        <w:rPr>
          <w:bCs/>
          <w:sz w:val="20"/>
          <w:szCs w:val="20"/>
        </w:rPr>
        <w:t>ekipāžas sadarbības uzlabošanai. Kols izsakās par Daug</w:t>
      </w:r>
      <w:r w:rsidR="00E05D19">
        <w:rPr>
          <w:bCs/>
          <w:sz w:val="20"/>
          <w:szCs w:val="20"/>
        </w:rPr>
        <w:t xml:space="preserve">avas </w:t>
      </w:r>
      <w:r>
        <w:rPr>
          <w:bCs/>
          <w:sz w:val="20"/>
          <w:szCs w:val="20"/>
        </w:rPr>
        <w:t>stad</w:t>
      </w:r>
      <w:r w:rsidR="00E05D19">
        <w:rPr>
          <w:bCs/>
          <w:sz w:val="20"/>
          <w:szCs w:val="20"/>
        </w:rPr>
        <w:t>iona</w:t>
      </w:r>
      <w:r>
        <w:rPr>
          <w:bCs/>
          <w:sz w:val="20"/>
          <w:szCs w:val="20"/>
        </w:rPr>
        <w:t xml:space="preserve"> estakādes trūkumu vairāku gadu garumā.</w:t>
      </w:r>
      <w:r w:rsidR="00E05D19">
        <w:rPr>
          <w:bCs/>
          <w:sz w:val="20"/>
          <w:szCs w:val="20"/>
        </w:rPr>
        <w:t xml:space="preserve"> Diskusija par </w:t>
      </w:r>
      <w:r w:rsidR="00E05D19">
        <w:rPr>
          <w:bCs/>
          <w:sz w:val="20"/>
          <w:szCs w:val="20"/>
        </w:rPr>
        <w:lastRenderedPageBreak/>
        <w:t>stratēģiju</w:t>
      </w:r>
      <w:r w:rsidR="0059105A">
        <w:rPr>
          <w:bCs/>
          <w:sz w:val="20"/>
          <w:szCs w:val="20"/>
        </w:rPr>
        <w:t>,</w:t>
      </w:r>
      <w:r w:rsidR="00E05D19">
        <w:rPr>
          <w:bCs/>
          <w:sz w:val="20"/>
          <w:szCs w:val="20"/>
        </w:rPr>
        <w:t xml:space="preserve"> vai sūtīt Dāvi </w:t>
      </w:r>
      <w:proofErr w:type="spellStart"/>
      <w:r w:rsidR="00E05D19">
        <w:rPr>
          <w:bCs/>
          <w:sz w:val="20"/>
          <w:szCs w:val="20"/>
        </w:rPr>
        <w:t>Kaufmani</w:t>
      </w:r>
      <w:proofErr w:type="spellEnd"/>
      <w:r w:rsidR="00E05D19">
        <w:rPr>
          <w:bCs/>
          <w:sz w:val="20"/>
          <w:szCs w:val="20"/>
        </w:rPr>
        <w:t xml:space="preserve"> uz Pasaules junioru čempionātu. </w:t>
      </w:r>
      <w:r w:rsidR="0059105A">
        <w:rPr>
          <w:bCs/>
          <w:sz w:val="20"/>
          <w:szCs w:val="20"/>
        </w:rPr>
        <w:t xml:space="preserve">Izsakās </w:t>
      </w:r>
      <w:r w:rsidR="004F6217">
        <w:rPr>
          <w:bCs/>
          <w:sz w:val="20"/>
          <w:szCs w:val="20"/>
        </w:rPr>
        <w:t>M.</w:t>
      </w:r>
      <w:r w:rsidR="008641E7">
        <w:rPr>
          <w:bCs/>
          <w:sz w:val="20"/>
          <w:szCs w:val="20"/>
        </w:rPr>
        <w:t xml:space="preserve"> </w:t>
      </w:r>
      <w:r w:rsidR="0059105A">
        <w:rPr>
          <w:bCs/>
          <w:sz w:val="20"/>
          <w:szCs w:val="20"/>
        </w:rPr>
        <w:t>Vītols par komandas gara uzturēšan</w:t>
      </w:r>
      <w:r w:rsidR="004F6217">
        <w:rPr>
          <w:bCs/>
          <w:sz w:val="20"/>
          <w:szCs w:val="20"/>
        </w:rPr>
        <w:t>u</w:t>
      </w:r>
      <w:r w:rsidR="008641E7">
        <w:rPr>
          <w:bCs/>
          <w:sz w:val="20"/>
          <w:szCs w:val="20"/>
        </w:rPr>
        <w:t>.</w:t>
      </w:r>
      <w:r w:rsidR="00516797">
        <w:rPr>
          <w:bCs/>
          <w:sz w:val="20"/>
          <w:szCs w:val="20"/>
        </w:rPr>
        <w:t xml:space="preserve"> </w:t>
      </w:r>
      <w:r w:rsidR="008641E7">
        <w:rPr>
          <w:bCs/>
          <w:sz w:val="20"/>
          <w:szCs w:val="20"/>
        </w:rPr>
        <w:t>Par šo jaut diskutē Prūsis, Ekmanis un Kols.</w:t>
      </w:r>
    </w:p>
    <w:p w14:paraId="2243E728" w14:textId="2207B13D" w:rsidR="008641E7" w:rsidRDefault="008641E7" w:rsidP="00515BE5">
      <w:pPr>
        <w:pStyle w:val="Default"/>
        <w:jc w:val="both"/>
        <w:rPr>
          <w:bCs/>
          <w:sz w:val="20"/>
          <w:szCs w:val="20"/>
        </w:rPr>
      </w:pPr>
    </w:p>
    <w:p w14:paraId="1C27447C" w14:textId="3C8F1D14" w:rsidR="008641E7" w:rsidRDefault="008641E7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Dzērve ziņo ,ka galvenais uzdevums bija kvalificēties </w:t>
      </w:r>
      <w:r w:rsidR="00E3262B">
        <w:rPr>
          <w:bCs/>
          <w:sz w:val="20"/>
          <w:szCs w:val="20"/>
        </w:rPr>
        <w:t>OS</w:t>
      </w:r>
      <w:r>
        <w:rPr>
          <w:bCs/>
          <w:sz w:val="20"/>
          <w:szCs w:val="20"/>
        </w:rPr>
        <w:t xml:space="preserve"> un to arī </w:t>
      </w:r>
      <w:r w:rsidR="00E3262B">
        <w:rPr>
          <w:bCs/>
          <w:sz w:val="20"/>
          <w:szCs w:val="20"/>
        </w:rPr>
        <w:t>gandrīz esam izpildījuši, un kura meitene no mūsējām būs rangā augstāk tā brauks. Prūsis uzsver starta ieskrējiena nozīmi</w:t>
      </w:r>
      <w:r w:rsidR="00E80B90">
        <w:rPr>
          <w:bCs/>
          <w:sz w:val="20"/>
          <w:szCs w:val="20"/>
        </w:rPr>
        <w:t>.</w:t>
      </w:r>
    </w:p>
    <w:p w14:paraId="6E1F7362" w14:textId="479A70F6" w:rsidR="008641E7" w:rsidRDefault="008641E7" w:rsidP="00515BE5">
      <w:pPr>
        <w:pStyle w:val="Default"/>
        <w:jc w:val="both"/>
        <w:rPr>
          <w:bCs/>
          <w:sz w:val="20"/>
          <w:szCs w:val="20"/>
        </w:rPr>
      </w:pPr>
    </w:p>
    <w:p w14:paraId="0AEC58AC" w14:textId="2638ECA1" w:rsidR="008641E7" w:rsidRDefault="008641E7" w:rsidP="00515BE5">
      <w:pPr>
        <w:pStyle w:val="Default"/>
        <w:jc w:val="both"/>
        <w:rPr>
          <w:bCs/>
          <w:sz w:val="20"/>
          <w:szCs w:val="20"/>
        </w:rPr>
      </w:pPr>
      <w:r w:rsidRPr="003C7E92">
        <w:rPr>
          <w:b/>
          <w:sz w:val="20"/>
          <w:szCs w:val="20"/>
        </w:rPr>
        <w:t>4.Punkts</w:t>
      </w:r>
      <w:r w:rsidR="00516797">
        <w:rPr>
          <w:bCs/>
          <w:sz w:val="20"/>
          <w:szCs w:val="20"/>
        </w:rPr>
        <w:t>.</w:t>
      </w:r>
    </w:p>
    <w:p w14:paraId="6812F2AF" w14:textId="77777777" w:rsidR="00E80B90" w:rsidRDefault="00E80B90" w:rsidP="00515BE5">
      <w:pPr>
        <w:pStyle w:val="Default"/>
        <w:jc w:val="both"/>
        <w:rPr>
          <w:bCs/>
          <w:sz w:val="20"/>
          <w:szCs w:val="20"/>
        </w:rPr>
      </w:pPr>
    </w:p>
    <w:p w14:paraId="0823808A" w14:textId="19BFA468" w:rsidR="00E3262B" w:rsidRDefault="00E3262B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Ekmanis ziņo par 6-7 bobu dizaina versijām ,variantiem un pamatojumu.</w:t>
      </w:r>
    </w:p>
    <w:p w14:paraId="558B1DF6" w14:textId="0F6342FC" w:rsidR="00E3262B" w:rsidRDefault="00E3262B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Diskusija,</w:t>
      </w:r>
      <w:r w:rsidR="00E80B90">
        <w:rPr>
          <w:bCs/>
          <w:sz w:val="20"/>
          <w:szCs w:val="20"/>
        </w:rPr>
        <w:t xml:space="preserve"> </w:t>
      </w:r>
      <w:r w:rsidR="003C7E92">
        <w:rPr>
          <w:bCs/>
          <w:sz w:val="20"/>
          <w:szCs w:val="20"/>
        </w:rPr>
        <w:t xml:space="preserve">aktīvi </w:t>
      </w:r>
      <w:r>
        <w:rPr>
          <w:bCs/>
          <w:sz w:val="20"/>
          <w:szCs w:val="20"/>
        </w:rPr>
        <w:t>izsakās visi valdes locekļi</w:t>
      </w:r>
      <w:r w:rsidR="003C7E9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3C7E92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iek izvēlēts variants</w:t>
      </w:r>
    </w:p>
    <w:p w14:paraId="4CDE82D0" w14:textId="3EDB1803" w:rsidR="00E3262B" w:rsidRDefault="00E3262B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Tērpus bijām jau skatījuši un skaņojuši iepriekš</w:t>
      </w:r>
      <w:r w:rsidR="00E80B90">
        <w:rPr>
          <w:bCs/>
          <w:sz w:val="20"/>
          <w:szCs w:val="20"/>
        </w:rPr>
        <w:t>.</w:t>
      </w:r>
    </w:p>
    <w:p w14:paraId="763503CD" w14:textId="6ADFD212" w:rsidR="00E80B90" w:rsidRDefault="00E80B90" w:rsidP="00515BE5">
      <w:pPr>
        <w:pStyle w:val="Default"/>
        <w:jc w:val="both"/>
        <w:rPr>
          <w:bCs/>
          <w:sz w:val="20"/>
          <w:szCs w:val="20"/>
        </w:rPr>
      </w:pPr>
    </w:p>
    <w:p w14:paraId="278AED75" w14:textId="4C4E2DFD" w:rsidR="00E80B90" w:rsidRDefault="00E80B90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Lēmums </w:t>
      </w:r>
    </w:p>
    <w:p w14:paraId="6E472118" w14:textId="327C0B04" w:rsidR="00E80B90" w:rsidRDefault="00E80B90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Apstiprināt izdiskutēto dizaina variantus </w:t>
      </w:r>
      <w:r w:rsidR="00516797">
        <w:rPr>
          <w:bCs/>
          <w:sz w:val="20"/>
          <w:szCs w:val="20"/>
        </w:rPr>
        <w:t xml:space="preserve">bobsleja </w:t>
      </w:r>
      <w:r w:rsidR="003C7E92">
        <w:rPr>
          <w:bCs/>
          <w:sz w:val="20"/>
          <w:szCs w:val="20"/>
        </w:rPr>
        <w:t>kamanām</w:t>
      </w:r>
      <w:r w:rsidR="0051679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, ķiverei un tērpiem.</w:t>
      </w:r>
    </w:p>
    <w:p w14:paraId="0F0635C1" w14:textId="77777777" w:rsidR="00E3262B" w:rsidRDefault="00E3262B" w:rsidP="00515BE5">
      <w:pPr>
        <w:pStyle w:val="Default"/>
        <w:jc w:val="both"/>
        <w:rPr>
          <w:bCs/>
          <w:sz w:val="20"/>
          <w:szCs w:val="20"/>
        </w:rPr>
      </w:pPr>
    </w:p>
    <w:p w14:paraId="53FB62BB" w14:textId="77777777" w:rsidR="00516797" w:rsidRPr="00B451A9" w:rsidRDefault="00516797" w:rsidP="0051679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Balsojums:</w:t>
      </w:r>
    </w:p>
    <w:p w14:paraId="6E07804A" w14:textId="2DC9148F" w:rsidR="00516797" w:rsidRDefault="00516797" w:rsidP="00516797">
      <w:pPr>
        <w:pStyle w:val="Default"/>
        <w:jc w:val="both"/>
        <w:rPr>
          <w:bCs/>
          <w:sz w:val="20"/>
          <w:szCs w:val="20"/>
        </w:rPr>
      </w:pPr>
      <w:r w:rsidRPr="00B451A9">
        <w:rPr>
          <w:bCs/>
          <w:sz w:val="20"/>
          <w:szCs w:val="20"/>
        </w:rPr>
        <w:t xml:space="preserve">Par – </w:t>
      </w:r>
      <w:r>
        <w:rPr>
          <w:bCs/>
          <w:sz w:val="20"/>
          <w:szCs w:val="20"/>
        </w:rPr>
        <w:t>6</w:t>
      </w:r>
      <w:r w:rsidRPr="00B451A9">
        <w:rPr>
          <w:bCs/>
          <w:sz w:val="20"/>
          <w:szCs w:val="20"/>
        </w:rPr>
        <w:t xml:space="preserve">, pret – </w:t>
      </w:r>
      <w:r>
        <w:rPr>
          <w:bCs/>
          <w:sz w:val="20"/>
          <w:szCs w:val="20"/>
        </w:rPr>
        <w:t>nav</w:t>
      </w:r>
      <w:r w:rsidRPr="00B451A9">
        <w:rPr>
          <w:bCs/>
          <w:sz w:val="20"/>
          <w:szCs w:val="20"/>
        </w:rPr>
        <w:t>, atturas –</w:t>
      </w:r>
      <w:r>
        <w:rPr>
          <w:bCs/>
          <w:sz w:val="20"/>
          <w:szCs w:val="20"/>
        </w:rPr>
        <w:t xml:space="preserve"> nav</w:t>
      </w:r>
      <w:r w:rsidRPr="00B451A9">
        <w:rPr>
          <w:bCs/>
          <w:sz w:val="20"/>
          <w:szCs w:val="20"/>
        </w:rPr>
        <w:t>.</w:t>
      </w:r>
    </w:p>
    <w:p w14:paraId="16266ABF" w14:textId="5AD9EF16" w:rsidR="003C7E92" w:rsidRDefault="003C7E92" w:rsidP="00516797">
      <w:pPr>
        <w:pStyle w:val="Default"/>
        <w:jc w:val="both"/>
        <w:rPr>
          <w:bCs/>
          <w:sz w:val="20"/>
          <w:szCs w:val="20"/>
        </w:rPr>
      </w:pPr>
    </w:p>
    <w:p w14:paraId="75B606B1" w14:textId="7B3EABE6" w:rsidR="003C7E92" w:rsidRDefault="003C7E92" w:rsidP="00516797">
      <w:pPr>
        <w:pStyle w:val="Default"/>
        <w:jc w:val="both"/>
        <w:rPr>
          <w:b/>
          <w:sz w:val="20"/>
          <w:szCs w:val="20"/>
        </w:rPr>
      </w:pPr>
      <w:r w:rsidRPr="003C7E92">
        <w:rPr>
          <w:b/>
          <w:sz w:val="20"/>
          <w:szCs w:val="20"/>
        </w:rPr>
        <w:t>5.Punkts</w:t>
      </w:r>
      <w:r>
        <w:rPr>
          <w:b/>
          <w:sz w:val="20"/>
          <w:szCs w:val="20"/>
        </w:rPr>
        <w:t>.</w:t>
      </w:r>
    </w:p>
    <w:p w14:paraId="2E559BA1" w14:textId="254039BF" w:rsidR="003C7E92" w:rsidRDefault="003C7E92" w:rsidP="00516797">
      <w:pPr>
        <w:pStyle w:val="Default"/>
        <w:jc w:val="both"/>
        <w:rPr>
          <w:b/>
          <w:sz w:val="20"/>
          <w:szCs w:val="20"/>
        </w:rPr>
      </w:pPr>
    </w:p>
    <w:p w14:paraId="2BF40817" w14:textId="2A6EDE07" w:rsidR="003C7E92" w:rsidRDefault="002167BA" w:rsidP="0051679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Kols noziņo par situāciju ,variantiem par trases iespējamo rekonstrukciju un liek priekšā</w:t>
      </w:r>
    </w:p>
    <w:p w14:paraId="086A9B52" w14:textId="09DB6EA0" w:rsidR="002167BA" w:rsidRDefault="002167BA" w:rsidP="0051679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aktivizēt šo jautājumu pēc OS</w:t>
      </w:r>
    </w:p>
    <w:p w14:paraId="06650C25" w14:textId="77777777" w:rsidR="00A40583" w:rsidRDefault="00A40583" w:rsidP="00516797">
      <w:pPr>
        <w:pStyle w:val="Default"/>
        <w:jc w:val="both"/>
        <w:rPr>
          <w:bCs/>
          <w:sz w:val="20"/>
          <w:szCs w:val="20"/>
        </w:rPr>
      </w:pPr>
    </w:p>
    <w:p w14:paraId="422FB5BC" w14:textId="16E5BBDF" w:rsidR="002167BA" w:rsidRDefault="002167BA" w:rsidP="0051679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Ekmanis atgādina ,ka bijusi jau vēstule no IBSF par nepieciešamību pārbūvēt</w:t>
      </w:r>
      <w:r w:rsidR="00A40583">
        <w:rPr>
          <w:bCs/>
          <w:sz w:val="20"/>
          <w:szCs w:val="20"/>
        </w:rPr>
        <w:t xml:space="preserve"> Siguldu.</w:t>
      </w:r>
    </w:p>
    <w:p w14:paraId="76B6C4CE" w14:textId="4E8EE4EB" w:rsidR="00A40583" w:rsidRDefault="00A40583" w:rsidP="0051679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Diskusija par iespējamām problēmām šī jautājuma virzīšanā.</w:t>
      </w:r>
    </w:p>
    <w:p w14:paraId="5AF0EB81" w14:textId="67878F6C" w:rsidR="004C4A36" w:rsidRDefault="004C4A36" w:rsidP="00516797">
      <w:pPr>
        <w:pStyle w:val="Default"/>
        <w:jc w:val="both"/>
        <w:rPr>
          <w:bCs/>
          <w:sz w:val="20"/>
          <w:szCs w:val="20"/>
        </w:rPr>
      </w:pPr>
    </w:p>
    <w:p w14:paraId="56962116" w14:textId="5734FBD2" w:rsidR="004C4A36" w:rsidRDefault="004C4A36" w:rsidP="0051679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Diskusija arī par ledus estakādes pārbūves variantiem.</w:t>
      </w:r>
    </w:p>
    <w:p w14:paraId="26AD925D" w14:textId="6BD4C2EA" w:rsidR="004C4A36" w:rsidRDefault="004C4A36" w:rsidP="00516797">
      <w:pPr>
        <w:pStyle w:val="Default"/>
        <w:jc w:val="both"/>
        <w:rPr>
          <w:bCs/>
          <w:sz w:val="20"/>
          <w:szCs w:val="20"/>
        </w:rPr>
      </w:pPr>
    </w:p>
    <w:p w14:paraId="73ACF3D2" w14:textId="4E62906E" w:rsidR="004C4A36" w:rsidRDefault="004C4A36" w:rsidP="00516797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Kotāns rosina neaizmirst par paralimpiskajiem </w:t>
      </w:r>
      <w:r w:rsidR="00D04493">
        <w:rPr>
          <w:bCs/>
          <w:sz w:val="20"/>
          <w:szCs w:val="20"/>
        </w:rPr>
        <w:t>bobslejistiem un skatītājiem</w:t>
      </w:r>
      <w:r>
        <w:rPr>
          <w:bCs/>
          <w:sz w:val="20"/>
          <w:szCs w:val="20"/>
        </w:rPr>
        <w:t xml:space="preserve">  </w:t>
      </w:r>
      <w:r w:rsidR="00D04493">
        <w:rPr>
          <w:bCs/>
          <w:sz w:val="20"/>
          <w:szCs w:val="20"/>
        </w:rPr>
        <w:t>pārbūves projekta</w:t>
      </w:r>
    </w:p>
    <w:p w14:paraId="46EF0466" w14:textId="77777777" w:rsidR="00A40583" w:rsidRPr="002167BA" w:rsidRDefault="00A40583" w:rsidP="00516797">
      <w:pPr>
        <w:pStyle w:val="Default"/>
        <w:jc w:val="both"/>
        <w:rPr>
          <w:bCs/>
          <w:sz w:val="20"/>
          <w:szCs w:val="20"/>
        </w:rPr>
      </w:pPr>
    </w:p>
    <w:p w14:paraId="4CE35BD4" w14:textId="04640962" w:rsidR="0059105A" w:rsidRDefault="00D04493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5DC65FC1" w14:textId="0BDF292F" w:rsidR="00A40583" w:rsidRDefault="00A40583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Pieņemt informāciju zināšanai</w:t>
      </w:r>
    </w:p>
    <w:p w14:paraId="0B3B9FE2" w14:textId="0971503C" w:rsidR="00A40583" w:rsidRDefault="00A40583" w:rsidP="00515BE5">
      <w:pPr>
        <w:pStyle w:val="Default"/>
        <w:jc w:val="both"/>
        <w:rPr>
          <w:bCs/>
          <w:sz w:val="20"/>
          <w:szCs w:val="20"/>
        </w:rPr>
      </w:pPr>
    </w:p>
    <w:p w14:paraId="6DB93B6B" w14:textId="77777777" w:rsidR="00A40583" w:rsidRPr="00B451A9" w:rsidRDefault="00A40583" w:rsidP="00A4058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Balsojums:</w:t>
      </w:r>
    </w:p>
    <w:p w14:paraId="762956BA" w14:textId="77777777" w:rsidR="00A40583" w:rsidRDefault="00A40583" w:rsidP="00A40583">
      <w:pPr>
        <w:pStyle w:val="Default"/>
        <w:jc w:val="both"/>
        <w:rPr>
          <w:bCs/>
          <w:sz w:val="20"/>
          <w:szCs w:val="20"/>
        </w:rPr>
      </w:pPr>
      <w:r w:rsidRPr="00B451A9">
        <w:rPr>
          <w:bCs/>
          <w:sz w:val="20"/>
          <w:szCs w:val="20"/>
        </w:rPr>
        <w:t xml:space="preserve">Par – </w:t>
      </w:r>
      <w:r>
        <w:rPr>
          <w:bCs/>
          <w:sz w:val="20"/>
          <w:szCs w:val="20"/>
        </w:rPr>
        <w:t>6</w:t>
      </w:r>
      <w:r w:rsidRPr="00B451A9">
        <w:rPr>
          <w:bCs/>
          <w:sz w:val="20"/>
          <w:szCs w:val="20"/>
        </w:rPr>
        <w:t xml:space="preserve">, pret – </w:t>
      </w:r>
      <w:r>
        <w:rPr>
          <w:bCs/>
          <w:sz w:val="20"/>
          <w:szCs w:val="20"/>
        </w:rPr>
        <w:t>nav</w:t>
      </w:r>
      <w:r w:rsidRPr="00B451A9">
        <w:rPr>
          <w:bCs/>
          <w:sz w:val="20"/>
          <w:szCs w:val="20"/>
        </w:rPr>
        <w:t>, atturas –</w:t>
      </w:r>
      <w:r>
        <w:rPr>
          <w:bCs/>
          <w:sz w:val="20"/>
          <w:szCs w:val="20"/>
        </w:rPr>
        <w:t xml:space="preserve"> nav</w:t>
      </w:r>
      <w:r w:rsidRPr="00B451A9">
        <w:rPr>
          <w:bCs/>
          <w:sz w:val="20"/>
          <w:szCs w:val="20"/>
        </w:rPr>
        <w:t>.</w:t>
      </w:r>
    </w:p>
    <w:p w14:paraId="5B1FCAF0" w14:textId="77777777" w:rsidR="00A40583" w:rsidRDefault="00A40583" w:rsidP="00515BE5">
      <w:pPr>
        <w:pStyle w:val="Default"/>
        <w:jc w:val="both"/>
        <w:rPr>
          <w:bCs/>
          <w:sz w:val="20"/>
          <w:szCs w:val="20"/>
        </w:rPr>
      </w:pPr>
    </w:p>
    <w:p w14:paraId="1C406A72" w14:textId="364BA80C" w:rsidR="00A40583" w:rsidRDefault="00A40583" w:rsidP="00515BE5">
      <w:pPr>
        <w:pStyle w:val="Default"/>
        <w:jc w:val="both"/>
        <w:rPr>
          <w:b/>
          <w:sz w:val="20"/>
          <w:szCs w:val="20"/>
        </w:rPr>
      </w:pPr>
      <w:r w:rsidRPr="00A40583">
        <w:rPr>
          <w:b/>
          <w:sz w:val="20"/>
          <w:szCs w:val="20"/>
        </w:rPr>
        <w:t>6.Punkts</w:t>
      </w:r>
      <w:r>
        <w:rPr>
          <w:b/>
          <w:sz w:val="20"/>
          <w:szCs w:val="20"/>
        </w:rPr>
        <w:t>.</w:t>
      </w:r>
    </w:p>
    <w:p w14:paraId="0F7AB745" w14:textId="71D57C8C" w:rsidR="00D04493" w:rsidRDefault="00D04493" w:rsidP="00515BE5">
      <w:pPr>
        <w:pStyle w:val="Default"/>
        <w:jc w:val="both"/>
        <w:rPr>
          <w:b/>
          <w:sz w:val="20"/>
          <w:szCs w:val="20"/>
        </w:rPr>
      </w:pPr>
    </w:p>
    <w:p w14:paraId="7F47F9CC" w14:textId="38546EC9" w:rsidR="00D04493" w:rsidRDefault="00D04493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Diskusija par inventāra sūtīšanu uz OS</w:t>
      </w:r>
    </w:p>
    <w:p w14:paraId="1A2AF754" w14:textId="77777777" w:rsidR="00962E27" w:rsidRDefault="00962E27" w:rsidP="00515BE5">
      <w:pPr>
        <w:pStyle w:val="Default"/>
        <w:jc w:val="both"/>
        <w:rPr>
          <w:bCs/>
          <w:sz w:val="20"/>
          <w:szCs w:val="20"/>
        </w:rPr>
      </w:pPr>
    </w:p>
    <w:p w14:paraId="21910E79" w14:textId="1A00A4BF" w:rsidR="00D04493" w:rsidRDefault="00D04493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Diskusija par jaunajiem kritērijiem uz LVM naudas dalījumu lokā</w:t>
      </w:r>
      <w:r w:rsidR="00962E27">
        <w:rPr>
          <w:bCs/>
          <w:sz w:val="20"/>
          <w:szCs w:val="20"/>
        </w:rPr>
        <w:t>’</w:t>
      </w:r>
    </w:p>
    <w:p w14:paraId="25BD02E3" w14:textId="77777777" w:rsidR="00962E27" w:rsidRDefault="00962E27" w:rsidP="00515BE5">
      <w:pPr>
        <w:pStyle w:val="Default"/>
        <w:jc w:val="both"/>
        <w:rPr>
          <w:bCs/>
          <w:sz w:val="20"/>
          <w:szCs w:val="20"/>
        </w:rPr>
      </w:pPr>
    </w:p>
    <w:p w14:paraId="261806B0" w14:textId="028B72A7" w:rsidR="00D04493" w:rsidRPr="00D04493" w:rsidRDefault="00D04493" w:rsidP="00515B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Ziņo Kols , izsakās Ekmanis un Prūsis </w:t>
      </w:r>
    </w:p>
    <w:p w14:paraId="27598378" w14:textId="301557FB" w:rsidR="00A40583" w:rsidRDefault="00A40583" w:rsidP="00515BE5">
      <w:pPr>
        <w:pStyle w:val="Default"/>
        <w:jc w:val="both"/>
        <w:rPr>
          <w:b/>
          <w:sz w:val="20"/>
          <w:szCs w:val="20"/>
        </w:rPr>
      </w:pPr>
    </w:p>
    <w:p w14:paraId="3DDCF34D" w14:textId="77777777" w:rsidR="00A40583" w:rsidRPr="00A40583" w:rsidRDefault="00A40583" w:rsidP="00515BE5">
      <w:pPr>
        <w:pStyle w:val="Default"/>
        <w:jc w:val="both"/>
        <w:rPr>
          <w:b/>
          <w:sz w:val="20"/>
          <w:szCs w:val="20"/>
        </w:rPr>
      </w:pPr>
    </w:p>
    <w:p w14:paraId="6242886A" w14:textId="68989ECA" w:rsidR="002A631F" w:rsidRDefault="002A631F" w:rsidP="005601E4">
      <w:pPr>
        <w:pStyle w:val="Default"/>
        <w:jc w:val="both"/>
        <w:rPr>
          <w:bCs/>
          <w:sz w:val="20"/>
          <w:szCs w:val="20"/>
        </w:rPr>
      </w:pPr>
    </w:p>
    <w:p w14:paraId="7420A3E5" w14:textId="77777777" w:rsidR="00ED16A6" w:rsidRDefault="00ED16A6" w:rsidP="0064466A">
      <w:pPr>
        <w:pStyle w:val="Default"/>
        <w:jc w:val="both"/>
        <w:rPr>
          <w:bCs/>
          <w:sz w:val="20"/>
          <w:szCs w:val="20"/>
        </w:rPr>
      </w:pPr>
    </w:p>
    <w:p w14:paraId="35CE9A3B" w14:textId="77777777" w:rsidR="0053124A" w:rsidRDefault="0053124A" w:rsidP="0064466A">
      <w:pPr>
        <w:pStyle w:val="Default"/>
        <w:jc w:val="both"/>
        <w:rPr>
          <w:bCs/>
          <w:sz w:val="20"/>
          <w:szCs w:val="20"/>
        </w:rPr>
      </w:pPr>
    </w:p>
    <w:p w14:paraId="79482CB5" w14:textId="77777777" w:rsidR="00044B5B" w:rsidRDefault="00044B5B" w:rsidP="00530FB0">
      <w:pPr>
        <w:pStyle w:val="Default"/>
        <w:rPr>
          <w:sz w:val="20"/>
          <w:szCs w:val="20"/>
        </w:rPr>
      </w:pPr>
      <w:r w:rsidRPr="00B451A9">
        <w:rPr>
          <w:sz w:val="20"/>
          <w:szCs w:val="20"/>
        </w:rPr>
        <w:t>Sēdes vadītājs:</w:t>
      </w:r>
      <w:r w:rsidR="00B451A9">
        <w:rPr>
          <w:sz w:val="20"/>
          <w:szCs w:val="20"/>
        </w:rPr>
        <w:tab/>
      </w:r>
      <w:r w:rsidRPr="00B451A9">
        <w:rPr>
          <w:sz w:val="20"/>
          <w:szCs w:val="20"/>
        </w:rPr>
        <w:t xml:space="preserve"> 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8E5200">
        <w:rPr>
          <w:sz w:val="20"/>
          <w:szCs w:val="20"/>
        </w:rPr>
        <w:t>/paraksts/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proofErr w:type="spellStart"/>
      <w:r w:rsidR="00FC766B">
        <w:rPr>
          <w:sz w:val="20"/>
          <w:szCs w:val="20"/>
        </w:rPr>
        <w:t>J.Kols</w:t>
      </w:r>
      <w:proofErr w:type="spellEnd"/>
    </w:p>
    <w:p w14:paraId="60E80F24" w14:textId="77777777" w:rsidR="00464F5A" w:rsidRPr="00B451A9" w:rsidRDefault="00464F5A" w:rsidP="00530FB0">
      <w:pPr>
        <w:pStyle w:val="Default"/>
        <w:rPr>
          <w:sz w:val="20"/>
          <w:szCs w:val="20"/>
        </w:rPr>
      </w:pPr>
    </w:p>
    <w:p w14:paraId="4199CDCA" w14:textId="77777777" w:rsidR="00B451A9" w:rsidRDefault="00044B5B" w:rsidP="00B451A9">
      <w:pPr>
        <w:pStyle w:val="Default"/>
        <w:jc w:val="both"/>
        <w:rPr>
          <w:sz w:val="20"/>
          <w:szCs w:val="20"/>
        </w:rPr>
      </w:pPr>
      <w:r w:rsidRPr="00B451A9">
        <w:rPr>
          <w:sz w:val="20"/>
          <w:szCs w:val="20"/>
        </w:rPr>
        <w:t xml:space="preserve">Protokolēja: </w:t>
      </w:r>
      <w:r w:rsidRPr="00B451A9">
        <w:rPr>
          <w:sz w:val="20"/>
          <w:szCs w:val="20"/>
        </w:rPr>
        <w:tab/>
      </w:r>
      <w:r w:rsidR="00B451A9"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="008E5200">
        <w:rPr>
          <w:sz w:val="20"/>
          <w:szCs w:val="20"/>
        </w:rPr>
        <w:t>/paraksts</w:t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r w:rsidRPr="00B451A9">
        <w:rPr>
          <w:sz w:val="20"/>
          <w:szCs w:val="20"/>
        </w:rPr>
        <w:tab/>
      </w:r>
      <w:proofErr w:type="spellStart"/>
      <w:r w:rsidR="00464F5A">
        <w:rPr>
          <w:sz w:val="20"/>
          <w:szCs w:val="20"/>
        </w:rPr>
        <w:t>Z.E</w:t>
      </w:r>
      <w:r w:rsidR="0087688C">
        <w:rPr>
          <w:sz w:val="20"/>
          <w:szCs w:val="20"/>
        </w:rPr>
        <w:t>kmanis</w:t>
      </w:r>
      <w:proofErr w:type="spellEnd"/>
    </w:p>
    <w:p w14:paraId="4478A5EF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</w:p>
    <w:p w14:paraId="63829CB6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</w:p>
    <w:p w14:paraId="24C2D89F" w14:textId="081C96B4" w:rsidR="00542641" w:rsidRDefault="007854F4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Iz</w:t>
      </w:r>
      <w:r w:rsidR="00542641">
        <w:rPr>
          <w:sz w:val="20"/>
          <w:szCs w:val="20"/>
        </w:rPr>
        <w:t>raksts pareizs</w:t>
      </w:r>
    </w:p>
    <w:p w14:paraId="61FD11D1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Zintis Ekmanis</w:t>
      </w:r>
    </w:p>
    <w:p w14:paraId="44A178C2" w14:textId="77777777" w:rsidR="00542641" w:rsidRDefault="00542641" w:rsidP="00B451A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LBSF ģenerālsekretārs</w:t>
      </w:r>
    </w:p>
    <w:p w14:paraId="01A291A8" w14:textId="77777777" w:rsidR="00A13011" w:rsidRDefault="00A13011" w:rsidP="00B451A9">
      <w:pPr>
        <w:pStyle w:val="Default"/>
        <w:jc w:val="both"/>
        <w:rPr>
          <w:sz w:val="20"/>
          <w:szCs w:val="20"/>
        </w:rPr>
      </w:pPr>
    </w:p>
    <w:p w14:paraId="54BA9214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D87C66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5F"/>
    <w:multiLevelType w:val="hybridMultilevel"/>
    <w:tmpl w:val="D598C30C"/>
    <w:lvl w:ilvl="0" w:tplc="F7DA22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07"/>
    <w:multiLevelType w:val="hybridMultilevel"/>
    <w:tmpl w:val="C02C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01B1B"/>
    <w:multiLevelType w:val="hybridMultilevel"/>
    <w:tmpl w:val="C02C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09D1"/>
    <w:multiLevelType w:val="hybridMultilevel"/>
    <w:tmpl w:val="C02CF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7"/>
  </w:num>
  <w:num w:numId="5">
    <w:abstractNumId w:val="11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10"/>
  </w:num>
  <w:num w:numId="17">
    <w:abstractNumId w:val="18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119F9"/>
    <w:rsid w:val="00012CB0"/>
    <w:rsid w:val="00016571"/>
    <w:rsid w:val="000223E5"/>
    <w:rsid w:val="000271E3"/>
    <w:rsid w:val="00043894"/>
    <w:rsid w:val="00043B85"/>
    <w:rsid w:val="00044B5B"/>
    <w:rsid w:val="000547D2"/>
    <w:rsid w:val="00060F23"/>
    <w:rsid w:val="00062C38"/>
    <w:rsid w:val="00064094"/>
    <w:rsid w:val="00067814"/>
    <w:rsid w:val="00081F6B"/>
    <w:rsid w:val="0008481D"/>
    <w:rsid w:val="000872BD"/>
    <w:rsid w:val="00091A2D"/>
    <w:rsid w:val="000A2C4A"/>
    <w:rsid w:val="000B4B18"/>
    <w:rsid w:val="000C6B3A"/>
    <w:rsid w:val="000D50DC"/>
    <w:rsid w:val="000E7317"/>
    <w:rsid w:val="0011068D"/>
    <w:rsid w:val="00143096"/>
    <w:rsid w:val="001538A6"/>
    <w:rsid w:val="00153ACE"/>
    <w:rsid w:val="001802FA"/>
    <w:rsid w:val="00190FFB"/>
    <w:rsid w:val="001A3EA2"/>
    <w:rsid w:val="001C28A0"/>
    <w:rsid w:val="001C3EF9"/>
    <w:rsid w:val="001C3F31"/>
    <w:rsid w:val="001E55DC"/>
    <w:rsid w:val="001F052D"/>
    <w:rsid w:val="001F5F6C"/>
    <w:rsid w:val="001F6BDD"/>
    <w:rsid w:val="00201A74"/>
    <w:rsid w:val="002167BA"/>
    <w:rsid w:val="00223DEA"/>
    <w:rsid w:val="00230864"/>
    <w:rsid w:val="0024268D"/>
    <w:rsid w:val="00244B2B"/>
    <w:rsid w:val="00246AB8"/>
    <w:rsid w:val="00255E9D"/>
    <w:rsid w:val="00270AF7"/>
    <w:rsid w:val="00276795"/>
    <w:rsid w:val="00281551"/>
    <w:rsid w:val="002858A3"/>
    <w:rsid w:val="00291D6B"/>
    <w:rsid w:val="00295896"/>
    <w:rsid w:val="002A0E21"/>
    <w:rsid w:val="002A631F"/>
    <w:rsid w:val="002A72FB"/>
    <w:rsid w:val="002A7E5E"/>
    <w:rsid w:val="002B1C77"/>
    <w:rsid w:val="002B5BC8"/>
    <w:rsid w:val="002B613E"/>
    <w:rsid w:val="002B751E"/>
    <w:rsid w:val="002C5631"/>
    <w:rsid w:val="002C6312"/>
    <w:rsid w:val="002D1EC9"/>
    <w:rsid w:val="002E62D3"/>
    <w:rsid w:val="002E6C40"/>
    <w:rsid w:val="002F1AD4"/>
    <w:rsid w:val="003125EC"/>
    <w:rsid w:val="003260CA"/>
    <w:rsid w:val="00330C71"/>
    <w:rsid w:val="00331AC7"/>
    <w:rsid w:val="0033546A"/>
    <w:rsid w:val="00360F0D"/>
    <w:rsid w:val="003639B2"/>
    <w:rsid w:val="003659CA"/>
    <w:rsid w:val="003727C6"/>
    <w:rsid w:val="00374484"/>
    <w:rsid w:val="00387F9D"/>
    <w:rsid w:val="003B595E"/>
    <w:rsid w:val="003C7E92"/>
    <w:rsid w:val="003D742D"/>
    <w:rsid w:val="003E0BAE"/>
    <w:rsid w:val="003E3077"/>
    <w:rsid w:val="003E60FD"/>
    <w:rsid w:val="003F13E7"/>
    <w:rsid w:val="003F190A"/>
    <w:rsid w:val="0041169D"/>
    <w:rsid w:val="00442395"/>
    <w:rsid w:val="004509FB"/>
    <w:rsid w:val="00451469"/>
    <w:rsid w:val="00461B96"/>
    <w:rsid w:val="00464F5A"/>
    <w:rsid w:val="00473E58"/>
    <w:rsid w:val="00476D22"/>
    <w:rsid w:val="004A186B"/>
    <w:rsid w:val="004B6013"/>
    <w:rsid w:val="004C31D6"/>
    <w:rsid w:val="004C4A36"/>
    <w:rsid w:val="004D2204"/>
    <w:rsid w:val="004D2937"/>
    <w:rsid w:val="004F56C3"/>
    <w:rsid w:val="004F6217"/>
    <w:rsid w:val="00513DAD"/>
    <w:rsid w:val="00515BE5"/>
    <w:rsid w:val="00516797"/>
    <w:rsid w:val="005235AD"/>
    <w:rsid w:val="005257CF"/>
    <w:rsid w:val="00530FB0"/>
    <w:rsid w:val="0053124A"/>
    <w:rsid w:val="00534238"/>
    <w:rsid w:val="005361D3"/>
    <w:rsid w:val="00542641"/>
    <w:rsid w:val="00544613"/>
    <w:rsid w:val="00556095"/>
    <w:rsid w:val="005601E4"/>
    <w:rsid w:val="00562F95"/>
    <w:rsid w:val="005768FD"/>
    <w:rsid w:val="005854D8"/>
    <w:rsid w:val="00586669"/>
    <w:rsid w:val="0059105A"/>
    <w:rsid w:val="00592C11"/>
    <w:rsid w:val="005A5CA3"/>
    <w:rsid w:val="005B21A7"/>
    <w:rsid w:val="005C25E9"/>
    <w:rsid w:val="005C3D0C"/>
    <w:rsid w:val="005C743B"/>
    <w:rsid w:val="005E0197"/>
    <w:rsid w:val="005E560A"/>
    <w:rsid w:val="005E562D"/>
    <w:rsid w:val="005F0B90"/>
    <w:rsid w:val="005F7E50"/>
    <w:rsid w:val="00606483"/>
    <w:rsid w:val="00613C6C"/>
    <w:rsid w:val="00614454"/>
    <w:rsid w:val="0061799E"/>
    <w:rsid w:val="00637C4A"/>
    <w:rsid w:val="0064466A"/>
    <w:rsid w:val="00652622"/>
    <w:rsid w:val="00665D93"/>
    <w:rsid w:val="006763E9"/>
    <w:rsid w:val="006810C4"/>
    <w:rsid w:val="006823C3"/>
    <w:rsid w:val="006A7300"/>
    <w:rsid w:val="006B4373"/>
    <w:rsid w:val="006B4B8E"/>
    <w:rsid w:val="006F1D3E"/>
    <w:rsid w:val="00714A83"/>
    <w:rsid w:val="00716D1A"/>
    <w:rsid w:val="00721CF0"/>
    <w:rsid w:val="00727788"/>
    <w:rsid w:val="00730FB6"/>
    <w:rsid w:val="00743EE1"/>
    <w:rsid w:val="007723EF"/>
    <w:rsid w:val="007854F4"/>
    <w:rsid w:val="0079566E"/>
    <w:rsid w:val="007A3349"/>
    <w:rsid w:val="007B54B0"/>
    <w:rsid w:val="007B7FD0"/>
    <w:rsid w:val="007C097F"/>
    <w:rsid w:val="007D74BE"/>
    <w:rsid w:val="007E4162"/>
    <w:rsid w:val="007F70B7"/>
    <w:rsid w:val="00805E94"/>
    <w:rsid w:val="00815EAC"/>
    <w:rsid w:val="008170E7"/>
    <w:rsid w:val="0082482C"/>
    <w:rsid w:val="00832D60"/>
    <w:rsid w:val="00836C51"/>
    <w:rsid w:val="00846875"/>
    <w:rsid w:val="00847596"/>
    <w:rsid w:val="00863E48"/>
    <w:rsid w:val="008641E7"/>
    <w:rsid w:val="0087288A"/>
    <w:rsid w:val="0087688C"/>
    <w:rsid w:val="008958AB"/>
    <w:rsid w:val="008967D5"/>
    <w:rsid w:val="008978A3"/>
    <w:rsid w:val="008A4BA0"/>
    <w:rsid w:val="008B19AD"/>
    <w:rsid w:val="008B2BB8"/>
    <w:rsid w:val="008B7EE4"/>
    <w:rsid w:val="008C0CF9"/>
    <w:rsid w:val="008D2C0E"/>
    <w:rsid w:val="008D52B4"/>
    <w:rsid w:val="008E2AD3"/>
    <w:rsid w:val="008E5200"/>
    <w:rsid w:val="008F36F9"/>
    <w:rsid w:val="00902F08"/>
    <w:rsid w:val="00906F92"/>
    <w:rsid w:val="00907194"/>
    <w:rsid w:val="00915EEC"/>
    <w:rsid w:val="00917957"/>
    <w:rsid w:val="0092050B"/>
    <w:rsid w:val="009207DC"/>
    <w:rsid w:val="00962E27"/>
    <w:rsid w:val="00966796"/>
    <w:rsid w:val="00990034"/>
    <w:rsid w:val="009C018A"/>
    <w:rsid w:val="009C0CC5"/>
    <w:rsid w:val="009D65B9"/>
    <w:rsid w:val="00A13011"/>
    <w:rsid w:val="00A148BE"/>
    <w:rsid w:val="00A308EB"/>
    <w:rsid w:val="00A40583"/>
    <w:rsid w:val="00A46C17"/>
    <w:rsid w:val="00A52539"/>
    <w:rsid w:val="00A8295F"/>
    <w:rsid w:val="00A8364D"/>
    <w:rsid w:val="00AC442B"/>
    <w:rsid w:val="00AD0E48"/>
    <w:rsid w:val="00AD4044"/>
    <w:rsid w:val="00B10164"/>
    <w:rsid w:val="00B1288F"/>
    <w:rsid w:val="00B163A4"/>
    <w:rsid w:val="00B26904"/>
    <w:rsid w:val="00B3081F"/>
    <w:rsid w:val="00B43B60"/>
    <w:rsid w:val="00B44EAC"/>
    <w:rsid w:val="00B451A9"/>
    <w:rsid w:val="00B57662"/>
    <w:rsid w:val="00B60D99"/>
    <w:rsid w:val="00B63227"/>
    <w:rsid w:val="00B70567"/>
    <w:rsid w:val="00B73E37"/>
    <w:rsid w:val="00B824C4"/>
    <w:rsid w:val="00BB1539"/>
    <w:rsid w:val="00BB6B80"/>
    <w:rsid w:val="00BE693C"/>
    <w:rsid w:val="00BE73CD"/>
    <w:rsid w:val="00C03B00"/>
    <w:rsid w:val="00C03B76"/>
    <w:rsid w:val="00C26026"/>
    <w:rsid w:val="00C300C3"/>
    <w:rsid w:val="00C314EE"/>
    <w:rsid w:val="00C33F27"/>
    <w:rsid w:val="00C407E3"/>
    <w:rsid w:val="00C473BE"/>
    <w:rsid w:val="00C528ED"/>
    <w:rsid w:val="00C55F29"/>
    <w:rsid w:val="00C60256"/>
    <w:rsid w:val="00C76DED"/>
    <w:rsid w:val="00C906F4"/>
    <w:rsid w:val="00C91760"/>
    <w:rsid w:val="00C93655"/>
    <w:rsid w:val="00C94721"/>
    <w:rsid w:val="00C96802"/>
    <w:rsid w:val="00C97780"/>
    <w:rsid w:val="00CA24E2"/>
    <w:rsid w:val="00CA6846"/>
    <w:rsid w:val="00CB4167"/>
    <w:rsid w:val="00CD2472"/>
    <w:rsid w:val="00CD5E29"/>
    <w:rsid w:val="00CE557F"/>
    <w:rsid w:val="00CE7ACE"/>
    <w:rsid w:val="00CF647C"/>
    <w:rsid w:val="00D04493"/>
    <w:rsid w:val="00D061CE"/>
    <w:rsid w:val="00D14E9F"/>
    <w:rsid w:val="00D44A6F"/>
    <w:rsid w:val="00D44DA1"/>
    <w:rsid w:val="00D5470D"/>
    <w:rsid w:val="00D5788E"/>
    <w:rsid w:val="00D61EA7"/>
    <w:rsid w:val="00D621E5"/>
    <w:rsid w:val="00D70DE2"/>
    <w:rsid w:val="00D7166D"/>
    <w:rsid w:val="00D8151F"/>
    <w:rsid w:val="00D85203"/>
    <w:rsid w:val="00D868F7"/>
    <w:rsid w:val="00D87C66"/>
    <w:rsid w:val="00D94584"/>
    <w:rsid w:val="00DA3C44"/>
    <w:rsid w:val="00DA452E"/>
    <w:rsid w:val="00DB6474"/>
    <w:rsid w:val="00DC0C5B"/>
    <w:rsid w:val="00DC7915"/>
    <w:rsid w:val="00DD21A9"/>
    <w:rsid w:val="00DE218A"/>
    <w:rsid w:val="00DE4FDA"/>
    <w:rsid w:val="00DF2301"/>
    <w:rsid w:val="00DF693F"/>
    <w:rsid w:val="00E05D19"/>
    <w:rsid w:val="00E10E8D"/>
    <w:rsid w:val="00E263A8"/>
    <w:rsid w:val="00E3262B"/>
    <w:rsid w:val="00E65F01"/>
    <w:rsid w:val="00E71CE3"/>
    <w:rsid w:val="00E7790E"/>
    <w:rsid w:val="00E80B90"/>
    <w:rsid w:val="00E87A57"/>
    <w:rsid w:val="00E90BEA"/>
    <w:rsid w:val="00E95647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ED16A6"/>
    <w:rsid w:val="00F03919"/>
    <w:rsid w:val="00F05EEA"/>
    <w:rsid w:val="00F1583B"/>
    <w:rsid w:val="00F22086"/>
    <w:rsid w:val="00F233B1"/>
    <w:rsid w:val="00F23FF0"/>
    <w:rsid w:val="00F32AC0"/>
    <w:rsid w:val="00F35BE2"/>
    <w:rsid w:val="00F46C54"/>
    <w:rsid w:val="00F54626"/>
    <w:rsid w:val="00F56C73"/>
    <w:rsid w:val="00F65F11"/>
    <w:rsid w:val="00F67221"/>
    <w:rsid w:val="00F74A69"/>
    <w:rsid w:val="00FA0B77"/>
    <w:rsid w:val="00FB508C"/>
    <w:rsid w:val="00FC766B"/>
    <w:rsid w:val="00FC7FEA"/>
    <w:rsid w:val="00FD1295"/>
    <w:rsid w:val="00FD33AF"/>
    <w:rsid w:val="00FD6520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9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Zintis Ekmanis</cp:lastModifiedBy>
  <cp:revision>2</cp:revision>
  <cp:lastPrinted>2016-04-21T09:07:00Z</cp:lastPrinted>
  <dcterms:created xsi:type="dcterms:W3CDTF">2022-03-14T09:41:00Z</dcterms:created>
  <dcterms:modified xsi:type="dcterms:W3CDTF">2022-03-14T09:41:00Z</dcterms:modified>
</cp:coreProperties>
</file>